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6D696D" w:rsidP="006D696D" w:rsidRDefault="006D696D" w14:paraId="672A6659" wp14:textId="77777777">
      <w:pPr>
        <w:jc w:val="center"/>
        <w:rPr>
          <w:sz w:val="48"/>
          <w:szCs w:val="48"/>
        </w:rPr>
      </w:pPr>
    </w:p>
    <w:p xmlns:wp14="http://schemas.microsoft.com/office/word/2010/wordml" w:rsidRPr="00845B6C" w:rsidR="006D696D" w:rsidP="7AC31D8A" w:rsidRDefault="006D696D" w14:paraId="260C3E91" wp14:textId="77777777" wp14:noSpellErr="1">
      <w:pPr>
        <w:jc w:val="center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7AC31D8A" w:rsidR="006D696D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Design Brief</w:t>
      </w:r>
    </w:p>
    <w:p xmlns:wp14="http://schemas.microsoft.com/office/word/2010/wordml" w:rsidR="006D696D" w:rsidP="7AC31D8A" w:rsidRDefault="006D696D" w14:paraId="0A37501D" wp14:textId="77777777" wp14:noSpellErr="1">
      <w:pPr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="006D696D" w:rsidP="7AC31D8A" w:rsidRDefault="006D696D" w14:paraId="5DAB6C7B" wp14:textId="77777777" wp14:noSpellErr="1">
      <w:pPr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4"/>
        <w:gridCol w:w="4144"/>
      </w:tblGrid>
      <w:tr xmlns:wp14="http://schemas.microsoft.com/office/word/2010/wordml" w:rsidRPr="00B2677D" w:rsidR="006D696D" w:rsidTr="7AC31D8A" w14:paraId="187B09DC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13BB0623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Magazine Title (Masthead):</w:t>
            </w:r>
          </w:p>
          <w:p w:rsidRPr="00B2677D" w:rsidR="006D696D" w:rsidP="7AC31D8A" w:rsidRDefault="006D696D" w14:paraId="29D6B04F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4" w:type="dxa"/>
            <w:tcMar/>
          </w:tcPr>
          <w:p w:rsidRPr="00B2677D" w:rsidR="006D696D" w:rsidP="7AC31D8A" w:rsidRDefault="006D696D" w14:paraId="02EB378F" wp14:textId="7381542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5B5A9643">
              <w:rPr>
                <w:rFonts w:ascii="Arial" w:hAnsi="Arial" w:eastAsia="Arial" w:cs="Arial"/>
                <w:sz w:val="20"/>
                <w:szCs w:val="20"/>
              </w:rPr>
              <w:t>HE</w:t>
            </w:r>
            <w:r w:rsidRPr="7AC31D8A" w:rsidR="6236CF98">
              <w:rPr>
                <w:rFonts w:ascii="Arial" w:hAnsi="Arial" w:eastAsia="Arial" w:cs="Arial"/>
                <w:sz w:val="20"/>
                <w:szCs w:val="20"/>
              </w:rPr>
              <w:t>YY</w:t>
            </w:r>
            <w:r w:rsidRPr="7AC31D8A" w:rsidR="5B5A9643">
              <w:rPr>
                <w:rFonts w:ascii="Arial" w:hAnsi="Arial" w:eastAsia="Arial" w:cs="Arial"/>
                <w:sz w:val="20"/>
                <w:szCs w:val="20"/>
              </w:rPr>
              <w:t>!</w:t>
            </w:r>
          </w:p>
        </w:tc>
      </w:tr>
      <w:tr xmlns:wp14="http://schemas.microsoft.com/office/word/2010/wordml" w:rsidRPr="00B2677D" w:rsidR="006D696D" w:rsidTr="7AC31D8A" w14:paraId="0D441BA8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64322C63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Splash title/topic:</w:t>
            </w:r>
          </w:p>
          <w:p w:rsidR="006D696D" w:rsidP="7AC31D8A" w:rsidRDefault="006D696D" w14:paraId="074AABF6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Secondary lead title/topic:</w:t>
            </w:r>
          </w:p>
          <w:p w:rsidR="006D696D" w:rsidP="7AC31D8A" w:rsidRDefault="006D696D" w14:paraId="3D65263F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Cover lines title/topic:</w:t>
            </w:r>
          </w:p>
        </w:tc>
        <w:tc>
          <w:tcPr>
            <w:tcW w:w="4144" w:type="dxa"/>
            <w:tcMar/>
          </w:tcPr>
          <w:p w:rsidRPr="00B2677D" w:rsidR="006D696D" w:rsidP="7AC31D8A" w:rsidRDefault="006D696D" w14:paraId="00252113" wp14:textId="0CCBD1D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77222A3B">
              <w:rPr>
                <w:rFonts w:ascii="Arial" w:hAnsi="Arial" w:eastAsia="Arial" w:cs="Arial"/>
                <w:sz w:val="20"/>
                <w:szCs w:val="20"/>
              </w:rPr>
              <w:t>S</w:t>
            </w:r>
            <w:r w:rsidRPr="7AC31D8A" w:rsidR="00E060C6">
              <w:rPr>
                <w:rFonts w:ascii="Arial" w:hAnsi="Arial" w:eastAsia="Arial" w:cs="Arial"/>
                <w:sz w:val="20"/>
                <w:szCs w:val="20"/>
              </w:rPr>
              <w:t>plash t</w:t>
            </w:r>
            <w:r w:rsidRPr="7AC31D8A" w:rsidR="058AECB7">
              <w:rPr>
                <w:rFonts w:ascii="Arial" w:hAnsi="Arial" w:eastAsia="Arial" w:cs="Arial"/>
                <w:sz w:val="20"/>
                <w:szCs w:val="20"/>
              </w:rPr>
              <w:t>opics</w:t>
            </w:r>
            <w:r w:rsidRPr="7AC31D8A" w:rsidR="77222A3B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7AC31D8A" w:rsidR="0CA5F9D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AC31D8A" w:rsidR="40097819">
              <w:rPr>
                <w:rFonts w:ascii="Arial" w:hAnsi="Arial" w:eastAsia="Arial" w:cs="Arial"/>
                <w:sz w:val="20"/>
                <w:szCs w:val="20"/>
              </w:rPr>
              <w:t>Ethical brands</w:t>
            </w:r>
          </w:p>
          <w:p w:rsidRPr="00B2677D" w:rsidR="006D696D" w:rsidP="7AC31D8A" w:rsidRDefault="006D696D" w14:paraId="6A05A809" wp14:textId="0155164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77222A3B">
              <w:rPr>
                <w:rFonts w:ascii="Arial" w:hAnsi="Arial" w:eastAsia="Arial" w:cs="Arial"/>
                <w:sz w:val="20"/>
                <w:szCs w:val="20"/>
              </w:rPr>
              <w:t>Cover lines:</w:t>
            </w:r>
            <w:r w:rsidRPr="7AC31D8A" w:rsidR="2BA4E558">
              <w:rPr>
                <w:rFonts w:ascii="Arial" w:hAnsi="Arial" w:eastAsia="Arial" w:cs="Arial"/>
                <w:sz w:val="20"/>
                <w:szCs w:val="20"/>
              </w:rPr>
              <w:t xml:space="preserve"> What’s your </w:t>
            </w:r>
            <w:proofErr w:type="spellStart"/>
            <w:r w:rsidRPr="7AC31D8A" w:rsidR="2BA4E558">
              <w:rPr>
                <w:rFonts w:ascii="Arial" w:hAnsi="Arial" w:eastAsia="Arial" w:cs="Arial"/>
                <w:sz w:val="20"/>
                <w:szCs w:val="20"/>
              </w:rPr>
              <w:t>favourite</w:t>
            </w:r>
            <w:proofErr w:type="spellEnd"/>
            <w:r w:rsidRPr="7AC31D8A" w:rsidR="2BA4E558">
              <w:rPr>
                <w:rFonts w:ascii="Arial" w:hAnsi="Arial" w:eastAsia="Arial" w:cs="Arial"/>
                <w:sz w:val="20"/>
                <w:szCs w:val="20"/>
              </w:rPr>
              <w:t xml:space="preserve"> fashion style? // Online vs In Person shopping</w:t>
            </w:r>
            <w:r w:rsidRPr="7AC31D8A" w:rsidR="1C2182F3">
              <w:rPr>
                <w:rFonts w:ascii="Arial" w:hAnsi="Arial" w:eastAsia="Arial" w:cs="Arial"/>
                <w:sz w:val="20"/>
                <w:szCs w:val="20"/>
              </w:rPr>
              <w:t xml:space="preserve"> // </w:t>
            </w:r>
            <w:r w:rsidRPr="7AC31D8A" w:rsidR="612CFE88">
              <w:rPr>
                <w:rFonts w:ascii="Arial" w:hAnsi="Arial" w:eastAsia="Arial" w:cs="Arial"/>
                <w:sz w:val="20"/>
                <w:szCs w:val="20"/>
              </w:rPr>
              <w:t>Black Friday sales</w:t>
            </w:r>
          </w:p>
        </w:tc>
      </w:tr>
      <w:tr xmlns:wp14="http://schemas.microsoft.com/office/word/2010/wordml" w:rsidRPr="00B2677D" w:rsidR="006D696D" w:rsidTr="7AC31D8A" w14:paraId="06AC4785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25C9F032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Double page spread title:</w:t>
            </w:r>
          </w:p>
          <w:p w:rsidR="006D696D" w:rsidP="7AC31D8A" w:rsidRDefault="006D696D" w14:paraId="6CAA7477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 xml:space="preserve">Double page spread subheading:  </w:t>
            </w:r>
          </w:p>
        </w:tc>
        <w:tc>
          <w:tcPr>
            <w:tcW w:w="4144" w:type="dxa"/>
            <w:tcMar/>
          </w:tcPr>
          <w:p w:rsidRPr="00B2677D" w:rsidR="006D696D" w:rsidP="7AC31D8A" w:rsidRDefault="006D696D" w14:paraId="5A39BBE3" wp14:textId="712F3E7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E3BBF80">
              <w:rPr>
                <w:rFonts w:ascii="Arial" w:hAnsi="Arial" w:eastAsia="Arial" w:cs="Arial"/>
                <w:sz w:val="20"/>
                <w:szCs w:val="20"/>
              </w:rPr>
              <w:t>Title: Ethical brands &amp; Audience Vote</w:t>
            </w:r>
            <w:r w:rsidRPr="7AC31D8A" w:rsidR="7979CDEF">
              <w:rPr>
                <w:rFonts w:ascii="Arial" w:hAnsi="Arial" w:eastAsia="Arial" w:cs="Arial"/>
                <w:sz w:val="20"/>
                <w:szCs w:val="20"/>
              </w:rPr>
              <w:t>s</w:t>
            </w:r>
          </w:p>
        </w:tc>
      </w:tr>
      <w:tr xmlns:wp14="http://schemas.microsoft.com/office/word/2010/wordml" w:rsidRPr="00B2677D" w:rsidR="006D696D" w:rsidTr="7AC31D8A" w14:paraId="02E39C5C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7E28CEED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What are you providing in the final design (front cover):</w:t>
            </w:r>
          </w:p>
          <w:p w:rsidR="006D696D" w:rsidP="7AC31D8A" w:rsidRDefault="006D696D" w14:paraId="41C8F396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D696D" w:rsidP="7AC31D8A" w:rsidRDefault="006D696D" w14:paraId="4163037B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Image</w:t>
            </w: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 xml:space="preserve"> (original V sourced)</w:t>
            </w:r>
          </w:p>
          <w:p w:rsidR="006D696D" w:rsidP="7AC31D8A" w:rsidRDefault="006D696D" w14:paraId="75D0025A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Pugs</w:t>
            </w:r>
          </w:p>
          <w:p w:rsidR="006D696D" w:rsidP="7AC31D8A" w:rsidRDefault="006D696D" w14:paraId="6D371408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Buzz words</w:t>
            </w:r>
          </w:p>
          <w:p w:rsidRPr="006D696D" w:rsidR="00F92CF6" w:rsidP="7AC31D8A" w:rsidRDefault="00242FF5" w14:paraId="195CCF20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>Negative space: empty space on the page</w:t>
            </w:r>
          </w:p>
          <w:p w:rsidRPr="006D696D" w:rsidR="00F92CF6" w:rsidP="7AC31D8A" w:rsidRDefault="00242FF5" w14:paraId="0891217A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>Aligned left/right/middle: how text is positioned and lined up</w:t>
            </w:r>
          </w:p>
          <w:p w:rsidRPr="006D696D" w:rsidR="00F92CF6" w:rsidP="7AC31D8A" w:rsidRDefault="00242FF5" w14:paraId="3DA622A8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>Issue number</w:t>
            </w:r>
          </w:p>
          <w:p w:rsidRPr="006D696D" w:rsidR="00F92CF6" w:rsidP="7AC31D8A" w:rsidRDefault="00242FF5" w14:paraId="55341985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Date line </w:t>
            </w:r>
          </w:p>
          <w:p w:rsidRPr="006D696D" w:rsidR="00F92CF6" w:rsidP="7AC31D8A" w:rsidRDefault="00242FF5" w14:paraId="1D9F444A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>Typography: text choice</w:t>
            </w: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and size (provide the size and name of choices)</w:t>
            </w:r>
          </w:p>
          <w:p w:rsidRPr="006D696D" w:rsidR="00F92CF6" w:rsidP="7AC31D8A" w:rsidRDefault="00242FF5" w14:paraId="338120D7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>Colours</w:t>
            </w:r>
          </w:p>
          <w:p w:rsidRPr="006D696D" w:rsidR="00F92CF6" w:rsidP="7AC31D8A" w:rsidRDefault="00242FF5" w14:paraId="0AEFC561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Design/layout </w:t>
            </w:r>
          </w:p>
          <w:p w:rsidRPr="006D696D" w:rsidR="006D696D" w:rsidP="7AC31D8A" w:rsidRDefault="00242FF5" w14:paraId="17FF7BB8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Language </w:t>
            </w:r>
          </w:p>
        </w:tc>
        <w:tc>
          <w:tcPr>
            <w:tcW w:w="4144" w:type="dxa"/>
            <w:tcMar/>
          </w:tcPr>
          <w:p w:rsidR="006D696D" w:rsidP="7AC31D8A" w:rsidRDefault="006D696D" w14:paraId="77243417" wp14:textId="2083ACC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679394EC">
              <w:rPr>
                <w:rFonts w:ascii="Arial" w:hAnsi="Arial" w:eastAsia="Arial" w:cs="Arial"/>
                <w:sz w:val="20"/>
                <w:szCs w:val="20"/>
              </w:rPr>
              <w:t>The image will be original and photographed by me</w:t>
            </w:r>
          </w:p>
          <w:p w:rsidR="006D696D" w:rsidP="7AC31D8A" w:rsidRDefault="006D696D" w14:paraId="266DECFF" wp14:textId="3E86FE66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  <w:p w:rsidR="006D696D" w:rsidP="7AC31D8A" w:rsidRDefault="006D696D" w14:paraId="7B2B1072" wp14:textId="48F7A3F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679394EC">
              <w:rPr>
                <w:rFonts w:ascii="Arial" w:hAnsi="Arial" w:eastAsia="Arial" w:cs="Arial"/>
                <w:sz w:val="20"/>
                <w:szCs w:val="20"/>
              </w:rPr>
              <w:t>I</w:t>
            </w:r>
            <w:r w:rsidRPr="7AC31D8A" w:rsidR="1AE27A44">
              <w:rPr>
                <w:rFonts w:ascii="Arial" w:hAnsi="Arial" w:eastAsia="Arial" w:cs="Arial"/>
                <w:sz w:val="20"/>
                <w:szCs w:val="20"/>
              </w:rPr>
              <w:t xml:space="preserve"> may</w:t>
            </w:r>
            <w:r w:rsidRPr="7AC31D8A" w:rsidR="679394EC">
              <w:rPr>
                <w:rFonts w:ascii="Arial" w:hAnsi="Arial" w:eastAsia="Arial" w:cs="Arial"/>
                <w:sz w:val="20"/>
                <w:szCs w:val="20"/>
              </w:rPr>
              <w:t xml:space="preserve"> have</w:t>
            </w:r>
            <w:r w:rsidRPr="7AC31D8A" w:rsidR="64DD5F4F">
              <w:rPr>
                <w:rFonts w:ascii="Arial" w:hAnsi="Arial" w:eastAsia="Arial" w:cs="Arial"/>
                <w:sz w:val="20"/>
                <w:szCs w:val="20"/>
              </w:rPr>
              <w:t xml:space="preserve"> one or two</w:t>
            </w:r>
            <w:r w:rsidRPr="7AC31D8A" w:rsidR="679394EC">
              <w:rPr>
                <w:rFonts w:ascii="Arial" w:hAnsi="Arial" w:eastAsia="Arial" w:cs="Arial"/>
                <w:sz w:val="20"/>
                <w:szCs w:val="20"/>
              </w:rPr>
              <w:t xml:space="preserve"> buzzwords by the cover lines instead of </w:t>
            </w:r>
            <w:r w:rsidRPr="7AC31D8A" w:rsidR="4343205A">
              <w:rPr>
                <w:rFonts w:ascii="Arial" w:hAnsi="Arial" w:eastAsia="Arial" w:cs="Arial"/>
                <w:sz w:val="20"/>
                <w:szCs w:val="20"/>
              </w:rPr>
              <w:t>pugs. The buzzwords will highlight the topics</w:t>
            </w:r>
            <w:r w:rsidRPr="7AC31D8A" w:rsidR="3594D06C">
              <w:rPr>
                <w:rFonts w:ascii="Arial" w:hAnsi="Arial" w:eastAsia="Arial" w:cs="Arial"/>
                <w:sz w:val="20"/>
                <w:szCs w:val="20"/>
              </w:rPr>
              <w:t xml:space="preserve"> if I choose to use them, but I may not as I plan to use a sentence with my cover line</w:t>
            </w:r>
            <w:r w:rsidRPr="7AC31D8A" w:rsidR="7025260F"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br/>
            </w:r>
            <w:r>
              <w:br/>
            </w:r>
            <w:r w:rsidRPr="7AC31D8A" w:rsidR="0A3A4E8E">
              <w:rPr>
                <w:rFonts w:ascii="Arial" w:hAnsi="Arial" w:eastAsia="Arial" w:cs="Arial"/>
                <w:sz w:val="20"/>
                <w:szCs w:val="20"/>
              </w:rPr>
              <w:t xml:space="preserve">I want to try to avoid negative space in my </w:t>
            </w:r>
            <w:proofErr w:type="gramStart"/>
            <w:r w:rsidRPr="7AC31D8A" w:rsidR="0A3A4E8E">
              <w:rPr>
                <w:rFonts w:ascii="Arial" w:hAnsi="Arial" w:eastAsia="Arial" w:cs="Arial"/>
                <w:sz w:val="20"/>
                <w:szCs w:val="20"/>
              </w:rPr>
              <w:t>cover</w:t>
            </w:r>
            <w:proofErr w:type="gramEnd"/>
            <w:r w:rsidRPr="7AC31D8A" w:rsidR="0A3A4E8E">
              <w:rPr>
                <w:rFonts w:ascii="Arial" w:hAnsi="Arial" w:eastAsia="Arial" w:cs="Arial"/>
                <w:sz w:val="20"/>
                <w:szCs w:val="20"/>
              </w:rPr>
              <w:t xml:space="preserve"> but I also don’t want to clutter my cover too much</w:t>
            </w:r>
          </w:p>
          <w:p w:rsidR="006D696D" w:rsidP="7AC31D8A" w:rsidRDefault="006D696D" w14:paraId="66DE4ACC" wp14:textId="3542BC7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6D696D" w:rsidP="7AC31D8A" w:rsidRDefault="006D696D" w14:paraId="5180D868" wp14:textId="6EB0546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6D6EF072">
              <w:rPr>
                <w:rFonts w:ascii="Arial" w:hAnsi="Arial" w:eastAsia="Arial" w:cs="Arial"/>
                <w:sz w:val="20"/>
                <w:szCs w:val="20"/>
              </w:rPr>
              <w:t xml:space="preserve">The masthead will be </w:t>
            </w:r>
            <w:r w:rsidRPr="7AC31D8A" w:rsidR="6D6EF072">
              <w:rPr>
                <w:rFonts w:ascii="Arial" w:hAnsi="Arial" w:eastAsia="Arial" w:cs="Arial"/>
                <w:sz w:val="20"/>
                <w:szCs w:val="20"/>
              </w:rPr>
              <w:t>bold</w:t>
            </w:r>
            <w:r w:rsidRPr="7AC31D8A" w:rsidR="439DF18D">
              <w:rPr>
                <w:rFonts w:ascii="Arial" w:hAnsi="Arial" w:eastAsia="Arial" w:cs="Arial"/>
                <w:sz w:val="20"/>
                <w:szCs w:val="20"/>
              </w:rPr>
              <w:t xml:space="preserve"> but simple to read</w:t>
            </w:r>
            <w:r w:rsidRPr="7AC31D8A" w:rsidR="6D6EF072">
              <w:rPr>
                <w:rFonts w:ascii="Arial" w:hAnsi="Arial" w:eastAsia="Arial" w:cs="Arial"/>
                <w:sz w:val="20"/>
                <w:szCs w:val="20"/>
              </w:rPr>
              <w:t xml:space="preserve"> and at the top of the magazines like in all other fashion magazines</w:t>
            </w:r>
            <w:r w:rsidRPr="7AC31D8A" w:rsidR="10C5053E">
              <w:rPr>
                <w:rFonts w:ascii="Arial" w:hAnsi="Arial" w:eastAsia="Arial" w:cs="Arial"/>
                <w:sz w:val="20"/>
                <w:szCs w:val="20"/>
              </w:rPr>
              <w:t>, around 72px in size</w:t>
            </w:r>
            <w:r w:rsidRPr="7AC31D8A" w:rsidR="6D6EF072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r w:rsidRPr="7AC31D8A" w:rsidR="29F37F31">
              <w:rPr>
                <w:rFonts w:ascii="Arial" w:hAnsi="Arial" w:eastAsia="Arial" w:cs="Arial"/>
                <w:sz w:val="20"/>
                <w:szCs w:val="20"/>
              </w:rPr>
              <w:t xml:space="preserve">The cover lines may use the same font as the </w:t>
            </w:r>
            <w:r w:rsidRPr="7AC31D8A" w:rsidR="29F37F31">
              <w:rPr>
                <w:rFonts w:ascii="Arial" w:hAnsi="Arial" w:eastAsia="Arial" w:cs="Arial"/>
                <w:sz w:val="20"/>
                <w:szCs w:val="20"/>
              </w:rPr>
              <w:t>masthead</w:t>
            </w:r>
            <w:r w:rsidRPr="7AC31D8A" w:rsidR="59309764">
              <w:rPr>
                <w:rFonts w:ascii="Arial" w:hAnsi="Arial" w:eastAsia="Arial" w:cs="Arial"/>
                <w:sz w:val="20"/>
                <w:szCs w:val="20"/>
              </w:rPr>
              <w:t xml:space="preserve"> (around </w:t>
            </w:r>
            <w:r w:rsidRPr="7AC31D8A" w:rsidR="3ED436E9">
              <w:rPr>
                <w:rFonts w:ascii="Arial" w:hAnsi="Arial" w:eastAsia="Arial" w:cs="Arial"/>
                <w:sz w:val="20"/>
                <w:szCs w:val="20"/>
              </w:rPr>
              <w:t>24px</w:t>
            </w:r>
            <w:r w:rsidRPr="7AC31D8A" w:rsidR="16563701">
              <w:rPr>
                <w:rFonts w:ascii="Arial" w:hAnsi="Arial" w:eastAsia="Arial" w:cs="Arial"/>
                <w:sz w:val="20"/>
                <w:szCs w:val="20"/>
              </w:rPr>
              <w:t xml:space="preserve"> unlike the masthead</w:t>
            </w:r>
            <w:r w:rsidRPr="7AC31D8A" w:rsidR="59309764">
              <w:rPr>
                <w:rFonts w:ascii="Arial" w:hAnsi="Arial" w:eastAsia="Arial" w:cs="Arial"/>
                <w:sz w:val="20"/>
                <w:szCs w:val="20"/>
              </w:rPr>
              <w:t>)</w:t>
            </w:r>
            <w:r w:rsidRPr="7AC31D8A" w:rsidR="29F37F31">
              <w:rPr>
                <w:rFonts w:ascii="Arial" w:hAnsi="Arial" w:eastAsia="Arial" w:cs="Arial"/>
                <w:sz w:val="20"/>
                <w:szCs w:val="20"/>
              </w:rPr>
              <w:t xml:space="preserve"> but I plan buzzwords and other sentences to be in a different font that’s more like Arial</w:t>
            </w:r>
            <w:r w:rsidRPr="7AC31D8A" w:rsidR="7F438749">
              <w:rPr>
                <w:rFonts w:ascii="Arial" w:hAnsi="Arial" w:eastAsia="Arial" w:cs="Arial"/>
                <w:sz w:val="20"/>
                <w:szCs w:val="20"/>
              </w:rPr>
              <w:t xml:space="preserve"> and to be way smaller in size</w:t>
            </w:r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 xml:space="preserve">. The cover lines will be aligned left and right according to what side </w:t>
            </w:r>
            <w:proofErr w:type="gramStart"/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>its</w:t>
            </w:r>
            <w:proofErr w:type="gramEnd"/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 xml:space="preserve"> closest to</w:t>
            </w:r>
          </w:p>
          <w:p w:rsidR="006D696D" w:rsidP="7AC31D8A" w:rsidRDefault="006D696D" w14:paraId="32F3E0A7" wp14:textId="608C3EE6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  <w:p w:rsidR="006D696D" w:rsidP="7AC31D8A" w:rsidRDefault="006D696D" w14:paraId="0A646978" wp14:textId="770D442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>The layout is going to have the model be in the forefront of the cover as the main subject</w:t>
            </w:r>
            <w:r w:rsidRPr="7AC31D8A" w:rsidR="08D53CE6">
              <w:rPr>
                <w:rFonts w:ascii="Arial" w:hAnsi="Arial" w:eastAsia="Arial" w:cs="Arial"/>
                <w:sz w:val="20"/>
                <w:szCs w:val="20"/>
              </w:rPr>
              <w:t>, t</w:t>
            </w:r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 xml:space="preserve">he text will focus </w:t>
            </w:r>
            <w:proofErr w:type="gramStart"/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>around</w:t>
            </w:r>
            <w:proofErr w:type="gramEnd"/>
            <w:r w:rsidRPr="7AC31D8A" w:rsidR="6ADEF488">
              <w:rPr>
                <w:rFonts w:ascii="Arial" w:hAnsi="Arial" w:eastAsia="Arial" w:cs="Arial"/>
                <w:sz w:val="20"/>
                <w:szCs w:val="20"/>
              </w:rPr>
              <w:t xml:space="preserve"> the </w:t>
            </w:r>
            <w:r w:rsidRPr="7AC31D8A" w:rsidR="4F12CCBE">
              <w:rPr>
                <w:rFonts w:ascii="Arial" w:hAnsi="Arial" w:eastAsia="Arial" w:cs="Arial"/>
                <w:sz w:val="20"/>
                <w:szCs w:val="20"/>
              </w:rPr>
              <w:t>mode</w:t>
            </w:r>
            <w:r w:rsidRPr="7AC31D8A" w:rsidR="09CCFFD1">
              <w:rPr>
                <w:rFonts w:ascii="Arial" w:hAnsi="Arial" w:eastAsia="Arial" w:cs="Arial"/>
                <w:sz w:val="20"/>
                <w:szCs w:val="20"/>
              </w:rPr>
              <w:t>l. The colours of the magazine will be dependent on the colours worn by the model</w:t>
            </w:r>
          </w:p>
          <w:p w:rsidR="006D696D" w:rsidP="7AC31D8A" w:rsidRDefault="006D696D" w14:paraId="5217C86E" wp14:textId="55E26EDA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  <w:p w:rsidR="006D696D" w:rsidP="7AC31D8A" w:rsidRDefault="006D696D" w14:paraId="72A3D3EC" wp14:textId="5CCC7AE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A3A4E8E">
              <w:rPr>
                <w:rFonts w:ascii="Arial" w:hAnsi="Arial" w:eastAsia="Arial" w:cs="Arial"/>
                <w:sz w:val="20"/>
                <w:szCs w:val="20"/>
              </w:rPr>
              <w:t>I envision that my magazine is new but has been going on for at least a few months. The issue number will be #4 and the date line will be</w:t>
            </w:r>
            <w:r w:rsidRPr="7AC31D8A" w:rsidR="1445D26C">
              <w:rPr>
                <w:rFonts w:ascii="Arial" w:hAnsi="Arial" w:eastAsia="Arial" w:cs="Arial"/>
                <w:sz w:val="20"/>
                <w:szCs w:val="20"/>
              </w:rPr>
              <w:t xml:space="preserve"> the day</w:t>
            </w:r>
            <w:r w:rsidRPr="7AC31D8A" w:rsidR="0A3A4E8E">
              <w:rPr>
                <w:rFonts w:ascii="Arial" w:hAnsi="Arial" w:eastAsia="Arial" w:cs="Arial"/>
                <w:sz w:val="20"/>
                <w:szCs w:val="20"/>
              </w:rPr>
              <w:t xml:space="preserve"> whenever I finish </w:t>
            </w:r>
            <w:r w:rsidRPr="7AC31D8A" w:rsidR="7985F99D">
              <w:rPr>
                <w:rFonts w:ascii="Arial" w:hAnsi="Arial" w:eastAsia="Arial" w:cs="Arial"/>
                <w:sz w:val="20"/>
                <w:szCs w:val="20"/>
              </w:rPr>
              <w:t>editing it</w:t>
            </w:r>
            <w:r w:rsidRPr="7AC31D8A" w:rsidR="16C200F3">
              <w:rPr>
                <w:rFonts w:ascii="Arial" w:hAnsi="Arial" w:eastAsia="Arial" w:cs="Arial"/>
                <w:sz w:val="20"/>
                <w:szCs w:val="20"/>
              </w:rPr>
              <w:t>. The magazine will purely be in English</w:t>
            </w:r>
          </w:p>
        </w:tc>
      </w:tr>
      <w:tr xmlns:wp14="http://schemas.microsoft.com/office/word/2010/wordml" w:rsidRPr="00B2677D" w:rsidR="006D696D" w:rsidTr="7AC31D8A" w14:paraId="11BC0C0E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48806E33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What are you providing in the final design (double page spread):</w:t>
            </w:r>
          </w:p>
          <w:p w:rsidR="006D696D" w:rsidP="7AC31D8A" w:rsidRDefault="006D696D" w14:paraId="0D0B940D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D696D" w:rsidP="7AC31D8A" w:rsidRDefault="006D696D" w14:paraId="1A5CC64D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Image</w:t>
            </w: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 xml:space="preserve"> (original </w:t>
            </w:r>
            <w:r w:rsidRPr="7AC31D8A" w:rsidR="008C7E56">
              <w:rPr>
                <w:rFonts w:ascii="Arial" w:hAnsi="Arial" w:eastAsia="Arial" w:cs="Arial"/>
                <w:sz w:val="20"/>
                <w:szCs w:val="20"/>
              </w:rPr>
              <w:t xml:space="preserve">photography </w:t>
            </w: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V sourced)</w:t>
            </w:r>
          </w:p>
          <w:p w:rsidR="006D696D" w:rsidP="7AC31D8A" w:rsidRDefault="006D696D" w14:paraId="20CFC790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Buzz words</w:t>
            </w:r>
          </w:p>
          <w:p w:rsidRPr="006D696D" w:rsidR="006D696D" w:rsidP="7AC31D8A" w:rsidRDefault="006D696D" w14:paraId="3D132B4A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  <w:lang w:val="en-GB"/>
              </w:rPr>
              <w:t>Typography: text choice</w:t>
            </w:r>
            <w:r w:rsidRPr="7AC31D8A" w:rsidR="00242FF5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and size (provide the size and name of choices)</w:t>
            </w:r>
          </w:p>
          <w:p w:rsidRPr="006D696D" w:rsidR="006D696D" w:rsidP="7AC31D8A" w:rsidRDefault="006D696D" w14:paraId="56FC85D3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  <w:lang w:val="en-GB"/>
              </w:rPr>
              <w:t>Colours</w:t>
            </w:r>
          </w:p>
          <w:p w:rsidR="006D696D" w:rsidP="7AC31D8A" w:rsidRDefault="006D696D" w14:paraId="13DA5D63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Design/layout </w:t>
            </w:r>
          </w:p>
          <w:p w:rsidR="006D696D" w:rsidP="7AC31D8A" w:rsidRDefault="006D696D" w14:paraId="024F676F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  <w:lang w:val="en-GB"/>
              </w:rPr>
              <w:t>Language</w:t>
            </w:r>
          </w:p>
          <w:p w:rsidRPr="006D696D" w:rsidR="006D696D" w:rsidP="7AC31D8A" w:rsidRDefault="006D696D" w14:paraId="2683CE6F" wp14:textId="77777777" wp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Ratio of image to text </w:t>
            </w:r>
          </w:p>
        </w:tc>
        <w:tc>
          <w:tcPr>
            <w:tcW w:w="4144" w:type="dxa"/>
            <w:tcMar/>
          </w:tcPr>
          <w:p w:rsidR="006D696D" w:rsidP="7AC31D8A" w:rsidRDefault="006D696D" w14:paraId="6EC67BE6" wp14:textId="71990BE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16FF9286">
              <w:rPr>
                <w:rFonts w:ascii="Arial" w:hAnsi="Arial" w:eastAsia="Arial" w:cs="Arial"/>
                <w:sz w:val="20"/>
                <w:szCs w:val="20"/>
              </w:rPr>
              <w:t>The first page will be about</w:t>
            </w:r>
            <w:r w:rsidRPr="7AC31D8A" w:rsidR="39053E14">
              <w:rPr>
                <w:rFonts w:ascii="Arial" w:hAnsi="Arial" w:eastAsia="Arial" w:cs="Arial"/>
                <w:sz w:val="20"/>
                <w:szCs w:val="20"/>
              </w:rPr>
              <w:t xml:space="preserve"> the video’s topic</w:t>
            </w:r>
            <w:r w:rsidRPr="7AC31D8A" w:rsidR="24E6F4B1">
              <w:rPr>
                <w:rFonts w:ascii="Arial" w:hAnsi="Arial" w:eastAsia="Arial" w:cs="Arial"/>
                <w:sz w:val="20"/>
                <w:szCs w:val="20"/>
              </w:rPr>
              <w:t xml:space="preserve"> as to not make the video feel out of place in the magazine. </w:t>
            </w:r>
            <w:r w:rsidRPr="7AC31D8A" w:rsidR="425A1A59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Pr="7AC31D8A" w:rsidR="6FDC829F">
              <w:rPr>
                <w:rFonts w:ascii="Arial" w:hAnsi="Arial" w:eastAsia="Arial" w:cs="Arial"/>
                <w:sz w:val="20"/>
                <w:szCs w:val="20"/>
              </w:rPr>
              <w:t xml:space="preserve">page will have a picture of a model posing in the background to not </w:t>
            </w:r>
            <w:r w:rsidRPr="7AC31D8A" w:rsidR="6E357E65">
              <w:rPr>
                <w:rFonts w:ascii="Arial" w:hAnsi="Arial" w:eastAsia="Arial" w:cs="Arial"/>
                <w:sz w:val="20"/>
                <w:szCs w:val="20"/>
              </w:rPr>
              <w:t>make too much negative space around the video</w:t>
            </w:r>
            <w:r w:rsidRPr="7AC31D8A" w:rsidR="44AC8B4C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r w:rsidRPr="7AC31D8A" w:rsidR="477B3184">
              <w:rPr>
                <w:rFonts w:ascii="Arial" w:hAnsi="Arial" w:eastAsia="Arial" w:cs="Arial"/>
                <w:sz w:val="20"/>
                <w:szCs w:val="20"/>
              </w:rPr>
              <w:t>The</w:t>
            </w:r>
            <w:r w:rsidRPr="7AC31D8A" w:rsidR="29A5D458">
              <w:rPr>
                <w:rFonts w:ascii="Arial" w:hAnsi="Arial" w:eastAsia="Arial" w:cs="Arial"/>
                <w:sz w:val="20"/>
                <w:szCs w:val="20"/>
              </w:rPr>
              <w:t xml:space="preserve">re’ll </w:t>
            </w:r>
            <w:r w:rsidRPr="7AC31D8A" w:rsidR="477B3184">
              <w:rPr>
                <w:rFonts w:ascii="Arial" w:hAnsi="Arial" w:eastAsia="Arial" w:cs="Arial"/>
                <w:sz w:val="20"/>
                <w:szCs w:val="20"/>
              </w:rPr>
              <w:t xml:space="preserve">be </w:t>
            </w:r>
            <w:r w:rsidRPr="7AC31D8A" w:rsidR="62E5570B">
              <w:rPr>
                <w:rFonts w:ascii="Arial" w:hAnsi="Arial" w:eastAsia="Arial" w:cs="Arial"/>
                <w:sz w:val="20"/>
                <w:szCs w:val="20"/>
              </w:rPr>
              <w:t xml:space="preserve">a </w:t>
            </w:r>
            <w:r w:rsidRPr="7AC31D8A" w:rsidR="42973938">
              <w:rPr>
                <w:rFonts w:ascii="Arial" w:hAnsi="Arial" w:eastAsia="Arial" w:cs="Arial"/>
                <w:sz w:val="20"/>
                <w:szCs w:val="20"/>
              </w:rPr>
              <w:t xml:space="preserve">small </w:t>
            </w:r>
            <w:r w:rsidRPr="7AC31D8A" w:rsidR="62E5570B">
              <w:rPr>
                <w:rFonts w:ascii="Arial" w:hAnsi="Arial" w:eastAsia="Arial" w:cs="Arial"/>
                <w:sz w:val="20"/>
                <w:szCs w:val="20"/>
              </w:rPr>
              <w:t>section</w:t>
            </w:r>
            <w:r w:rsidRPr="7AC31D8A" w:rsidR="08CFF070">
              <w:rPr>
                <w:rFonts w:ascii="Arial" w:hAnsi="Arial" w:eastAsia="Arial" w:cs="Arial"/>
                <w:sz w:val="20"/>
                <w:szCs w:val="20"/>
              </w:rPr>
              <w:t xml:space="preserve"> at the bottom</w:t>
            </w:r>
            <w:r w:rsidRPr="7AC31D8A" w:rsidR="62E5570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AC31D8A" w:rsidR="1D92BDA0">
              <w:rPr>
                <w:rFonts w:ascii="Arial" w:hAnsi="Arial" w:eastAsia="Arial" w:cs="Arial"/>
                <w:sz w:val="20"/>
                <w:szCs w:val="20"/>
              </w:rPr>
              <w:t>of</w:t>
            </w:r>
            <w:r w:rsidRPr="7AC31D8A" w:rsidR="62E5570B">
              <w:rPr>
                <w:rFonts w:ascii="Arial" w:hAnsi="Arial" w:eastAsia="Arial" w:cs="Arial"/>
                <w:sz w:val="20"/>
                <w:szCs w:val="20"/>
              </w:rPr>
              <w:t xml:space="preserve"> the first page </w:t>
            </w:r>
            <w:r w:rsidRPr="7AC31D8A" w:rsidR="477B3184">
              <w:rPr>
                <w:rFonts w:ascii="Arial" w:hAnsi="Arial" w:eastAsia="Arial" w:cs="Arial"/>
                <w:sz w:val="20"/>
                <w:szCs w:val="20"/>
              </w:rPr>
              <w:t>about ethical brands, I plan to have a white background</w:t>
            </w:r>
            <w:r w:rsidRPr="7AC31D8A" w:rsidR="5828E5A3">
              <w:rPr>
                <w:rFonts w:ascii="Arial" w:hAnsi="Arial" w:eastAsia="Arial" w:cs="Arial"/>
                <w:sz w:val="20"/>
                <w:szCs w:val="20"/>
              </w:rPr>
              <w:t xml:space="preserve"> on </w:t>
            </w:r>
            <w:r w:rsidRPr="7AC31D8A" w:rsidR="2B3F87AE">
              <w:rPr>
                <w:rFonts w:ascii="Arial" w:hAnsi="Arial" w:eastAsia="Arial" w:cs="Arial"/>
                <w:sz w:val="20"/>
                <w:szCs w:val="20"/>
              </w:rPr>
              <w:t>it to stand out from the rest of the page</w:t>
            </w:r>
            <w:r w:rsidRPr="7AC31D8A" w:rsidR="5828E5A3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r w:rsidRPr="7AC31D8A" w:rsidR="2E8547AD">
              <w:rPr>
                <w:rFonts w:ascii="Arial" w:hAnsi="Arial" w:eastAsia="Arial" w:cs="Arial"/>
                <w:sz w:val="20"/>
                <w:szCs w:val="20"/>
              </w:rPr>
              <w:t xml:space="preserve">As </w:t>
            </w:r>
            <w:r w:rsidRPr="7AC31D8A" w:rsidR="3C55BB79">
              <w:rPr>
                <w:rFonts w:ascii="Arial" w:hAnsi="Arial" w:eastAsia="Arial" w:cs="Arial"/>
                <w:sz w:val="20"/>
                <w:szCs w:val="20"/>
              </w:rPr>
              <w:t xml:space="preserve">I </w:t>
            </w:r>
            <w:r w:rsidRPr="7AC31D8A" w:rsidR="68C7BB4D">
              <w:rPr>
                <w:rFonts w:ascii="Arial" w:hAnsi="Arial" w:eastAsia="Arial" w:cs="Arial"/>
                <w:sz w:val="20"/>
                <w:szCs w:val="20"/>
              </w:rPr>
              <w:t>will</w:t>
            </w:r>
            <w:r w:rsidRPr="7AC31D8A" w:rsidR="3C55BB79">
              <w:rPr>
                <w:rFonts w:ascii="Arial" w:hAnsi="Arial" w:eastAsia="Arial" w:cs="Arial"/>
                <w:sz w:val="20"/>
                <w:szCs w:val="20"/>
              </w:rPr>
              <w:t xml:space="preserve"> focus more on images in my magazine</w:t>
            </w:r>
            <w:r w:rsidRPr="7AC31D8A" w:rsidR="0C06A265">
              <w:rPr>
                <w:rFonts w:ascii="Arial" w:hAnsi="Arial" w:eastAsia="Arial" w:cs="Arial"/>
                <w:sz w:val="20"/>
                <w:szCs w:val="20"/>
              </w:rPr>
              <w:t xml:space="preserve">, the </w:t>
            </w:r>
            <w:r w:rsidRPr="7AC31D8A" w:rsidR="3C55BB79">
              <w:rPr>
                <w:rFonts w:ascii="Arial" w:hAnsi="Arial" w:eastAsia="Arial" w:cs="Arial"/>
                <w:sz w:val="20"/>
                <w:szCs w:val="20"/>
              </w:rPr>
              <w:t xml:space="preserve">text will have to be short and </w:t>
            </w:r>
            <w:r w:rsidRPr="7AC31D8A" w:rsidR="55D94268">
              <w:rPr>
                <w:rFonts w:ascii="Arial" w:hAnsi="Arial" w:eastAsia="Arial" w:cs="Arial"/>
                <w:sz w:val="20"/>
                <w:szCs w:val="20"/>
              </w:rPr>
              <w:t>snappy</w:t>
            </w:r>
          </w:p>
          <w:p w:rsidR="006D696D" w:rsidP="7AC31D8A" w:rsidRDefault="006D696D" w14:paraId="5990D812" wp14:textId="4984A671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  <w:p w:rsidR="006D696D" w:rsidP="7AC31D8A" w:rsidRDefault="006D696D" w14:paraId="5F9329E4" wp14:textId="6404897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5C3B6975">
              <w:rPr>
                <w:rFonts w:ascii="Arial" w:hAnsi="Arial" w:eastAsia="Arial" w:cs="Arial"/>
                <w:sz w:val="20"/>
                <w:szCs w:val="20"/>
              </w:rPr>
              <w:t xml:space="preserve">The next page will have a different background </w:t>
            </w:r>
            <w:proofErr w:type="spellStart"/>
            <w:r w:rsidRPr="7AC31D8A" w:rsidR="5C3B6975">
              <w:rPr>
                <w:rFonts w:ascii="Arial" w:hAnsi="Arial" w:eastAsia="Arial" w:cs="Arial"/>
                <w:sz w:val="20"/>
                <w:szCs w:val="20"/>
              </w:rPr>
              <w:t>colour</w:t>
            </w:r>
            <w:proofErr w:type="spellEnd"/>
            <w:r w:rsidRPr="7AC31D8A" w:rsidR="5C3B6975">
              <w:rPr>
                <w:rFonts w:ascii="Arial" w:hAnsi="Arial" w:eastAsia="Arial" w:cs="Arial"/>
                <w:sz w:val="20"/>
                <w:szCs w:val="20"/>
              </w:rPr>
              <w:t xml:space="preserve"> to the other to create a two-toned look</w:t>
            </w:r>
            <w:r w:rsidRPr="7AC31D8A" w:rsidR="442DA64B">
              <w:rPr>
                <w:rFonts w:ascii="Arial" w:hAnsi="Arial" w:eastAsia="Arial" w:cs="Arial"/>
                <w:sz w:val="20"/>
                <w:szCs w:val="20"/>
              </w:rPr>
              <w:t>, possibly also having a pattern</w:t>
            </w:r>
            <w:r w:rsidRPr="7AC31D8A" w:rsidR="5C3B6975">
              <w:rPr>
                <w:rFonts w:ascii="Arial" w:hAnsi="Arial" w:eastAsia="Arial" w:cs="Arial"/>
                <w:sz w:val="20"/>
                <w:szCs w:val="20"/>
              </w:rPr>
              <w:t xml:space="preserve">. This page will have the slideshow and </w:t>
            </w:r>
            <w:proofErr w:type="gramStart"/>
            <w:r w:rsidRPr="7AC31D8A" w:rsidR="5C3B6975">
              <w:rPr>
                <w:rFonts w:ascii="Arial" w:hAnsi="Arial" w:eastAsia="Arial" w:cs="Arial"/>
                <w:sz w:val="20"/>
                <w:szCs w:val="20"/>
              </w:rPr>
              <w:t>the</w:t>
            </w:r>
            <w:proofErr w:type="gramEnd"/>
            <w:r w:rsidRPr="7AC31D8A" w:rsidR="5C3B6975">
              <w:rPr>
                <w:rFonts w:ascii="Arial" w:hAnsi="Arial" w:eastAsia="Arial" w:cs="Arial"/>
                <w:sz w:val="20"/>
                <w:szCs w:val="20"/>
              </w:rPr>
              <w:t xml:space="preserve"> poll as well. </w:t>
            </w:r>
            <w:r w:rsidRPr="7AC31D8A" w:rsidR="0830BD9D">
              <w:rPr>
                <w:rFonts w:ascii="Arial" w:hAnsi="Arial" w:eastAsia="Arial" w:cs="Arial"/>
                <w:sz w:val="20"/>
                <w:szCs w:val="20"/>
              </w:rPr>
              <w:t>The slideshow will feature pictures of the models in different styles</w:t>
            </w:r>
            <w:r w:rsidRPr="7AC31D8A" w:rsidR="36D817D6">
              <w:rPr>
                <w:rFonts w:ascii="Arial" w:hAnsi="Arial" w:eastAsia="Arial" w:cs="Arial"/>
                <w:sz w:val="20"/>
                <w:szCs w:val="20"/>
              </w:rPr>
              <w:t xml:space="preserve"> and the poll</w:t>
            </w:r>
          </w:p>
          <w:p w:rsidR="006D696D" w:rsidP="7AC31D8A" w:rsidRDefault="006D696D" w14:paraId="7A5F2837" wp14:textId="2288A514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  <w:p w:rsidR="006D696D" w:rsidP="7AC31D8A" w:rsidRDefault="006D696D" w14:paraId="0E27B00A" wp14:textId="152B2C8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7AC31D8A" w:rsidR="57B151CF">
              <w:rPr>
                <w:rFonts w:ascii="Arial" w:hAnsi="Arial" w:eastAsia="Arial" w:cs="Arial"/>
                <w:sz w:val="20"/>
                <w:szCs w:val="20"/>
              </w:rPr>
              <w:t xml:space="preserve">Titles will have the same look throughout both pages to make the two </w:t>
            </w:r>
            <w:proofErr w:type="gramStart"/>
            <w:r w:rsidRPr="7AC31D8A" w:rsidR="57B151CF">
              <w:rPr>
                <w:rFonts w:ascii="Arial" w:hAnsi="Arial" w:eastAsia="Arial" w:cs="Arial"/>
                <w:sz w:val="20"/>
                <w:szCs w:val="20"/>
              </w:rPr>
              <w:t>feel</w:t>
            </w:r>
            <w:proofErr w:type="gramEnd"/>
            <w:r w:rsidRPr="7AC31D8A" w:rsidR="57B151CF">
              <w:rPr>
                <w:rFonts w:ascii="Arial" w:hAnsi="Arial" w:eastAsia="Arial" w:cs="Arial"/>
                <w:sz w:val="20"/>
                <w:szCs w:val="20"/>
              </w:rPr>
              <w:t xml:space="preserve"> more in union. The font will be something like Integral CF but edited to be more squashed and will be around </w:t>
            </w:r>
            <w:r w:rsidRPr="7AC31D8A" w:rsidR="3653B946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7AC31D8A" w:rsidR="08A83CB4">
              <w:rPr>
                <w:rFonts w:ascii="Arial" w:hAnsi="Arial" w:eastAsia="Arial" w:cs="Arial"/>
                <w:sz w:val="20"/>
                <w:szCs w:val="20"/>
              </w:rPr>
              <w:t>4</w:t>
            </w:r>
            <w:r w:rsidRPr="7AC31D8A" w:rsidR="3653B946">
              <w:rPr>
                <w:rFonts w:ascii="Arial" w:hAnsi="Arial" w:eastAsia="Arial" w:cs="Arial"/>
                <w:sz w:val="20"/>
                <w:szCs w:val="20"/>
              </w:rPr>
              <w:t>px</w:t>
            </w:r>
            <w:r w:rsidRPr="7AC31D8A" w:rsidR="3F278FCC">
              <w:rPr>
                <w:rFonts w:ascii="Arial" w:hAnsi="Arial" w:eastAsia="Arial" w:cs="Arial"/>
                <w:sz w:val="20"/>
                <w:szCs w:val="20"/>
              </w:rPr>
              <w:t xml:space="preserve"> to match the size of the cover. The small descriptions and taglines will be </w:t>
            </w:r>
            <w:r w:rsidRPr="7AC31D8A" w:rsidR="41A71045">
              <w:rPr>
                <w:rFonts w:ascii="Arial" w:hAnsi="Arial" w:eastAsia="Arial" w:cs="Arial"/>
                <w:sz w:val="20"/>
                <w:szCs w:val="20"/>
              </w:rPr>
              <w:t>the same font as on the cover, but smaller to match the titles being 24px</w:t>
            </w:r>
          </w:p>
        </w:tc>
      </w:tr>
      <w:tr xmlns:wp14="http://schemas.microsoft.com/office/word/2010/wordml" w:rsidRPr="00B2677D" w:rsidR="006D696D" w:rsidTr="7AC31D8A" w14:paraId="3C84BDAD" wp14:textId="77777777">
        <w:tc>
          <w:tcPr>
            <w:tcW w:w="4144" w:type="dxa"/>
            <w:shd w:val="clear" w:color="auto" w:fill="auto"/>
            <w:tcMar/>
          </w:tcPr>
          <w:p w:rsidR="00EA04EA" w:rsidP="7AC31D8A" w:rsidRDefault="00EA04EA" w14:paraId="792A159B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Subject (What are you providing in the written content for the double page spread?)</w:t>
            </w:r>
          </w:p>
          <w:p w:rsidR="00EA04EA" w:rsidP="7AC31D8A" w:rsidRDefault="00EA04EA" w14:paraId="60061E4C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EA04EA" w:rsidP="7AC31D8A" w:rsidRDefault="00EA04EA" w14:paraId="63782C29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Topic</w:t>
            </w:r>
          </w:p>
          <w:p w:rsidR="00EA04EA" w:rsidP="7AC31D8A" w:rsidRDefault="00EA04EA" w14:paraId="1CB9F015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Interviews</w:t>
            </w:r>
          </w:p>
          <w:p w:rsidR="00EA04EA" w:rsidP="7AC31D8A" w:rsidRDefault="00EA04EA" w14:paraId="416AB70E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Facts</w:t>
            </w:r>
          </w:p>
          <w:p w:rsidR="00EA04EA" w:rsidP="7AC31D8A" w:rsidRDefault="00EA04EA" w14:paraId="096E1BC2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Opinions</w:t>
            </w:r>
          </w:p>
          <w:p w:rsidR="006D696D" w:rsidP="7AC31D8A" w:rsidRDefault="006D696D" w14:paraId="44EAFD9C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44" w:type="dxa"/>
            <w:tcMar/>
          </w:tcPr>
          <w:p w:rsidR="006D696D" w:rsidP="7AC31D8A" w:rsidRDefault="006D696D" w14:paraId="67155B19" wp14:textId="31A6807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48D2E51B">
              <w:rPr>
                <w:rFonts w:ascii="Arial" w:hAnsi="Arial" w:eastAsia="Arial" w:cs="Arial"/>
                <w:sz w:val="20"/>
                <w:szCs w:val="20"/>
              </w:rPr>
              <w:t xml:space="preserve">The first page will be about the evolution of the fashion industry and ethical brands. There will be a video </w:t>
            </w:r>
            <w:r w:rsidRPr="7AC31D8A" w:rsidR="78F59BCD">
              <w:rPr>
                <w:rFonts w:ascii="Arial" w:hAnsi="Arial" w:eastAsia="Arial" w:cs="Arial"/>
                <w:sz w:val="20"/>
                <w:szCs w:val="20"/>
              </w:rPr>
              <w:t xml:space="preserve">explaining more on the topic and </w:t>
            </w:r>
            <w:r w:rsidRPr="7AC31D8A" w:rsidR="72AA52C0">
              <w:rPr>
                <w:rFonts w:ascii="Arial" w:hAnsi="Arial" w:eastAsia="Arial" w:cs="Arial"/>
                <w:sz w:val="20"/>
                <w:szCs w:val="20"/>
              </w:rPr>
              <w:t xml:space="preserve">it’ll </w:t>
            </w:r>
            <w:r w:rsidRPr="7AC31D8A" w:rsidR="78F59BCD">
              <w:rPr>
                <w:rFonts w:ascii="Arial" w:hAnsi="Arial" w:eastAsia="Arial" w:cs="Arial"/>
                <w:sz w:val="20"/>
                <w:szCs w:val="20"/>
              </w:rPr>
              <w:t>just be facts</w:t>
            </w:r>
          </w:p>
          <w:p w:rsidR="006D696D" w:rsidP="7AC31D8A" w:rsidRDefault="006D696D" w14:paraId="3EE81CCC" wp14:textId="76980358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6D696D" w:rsidP="7AC31D8A" w:rsidRDefault="006D696D" w14:paraId="4B94D5A5" wp14:textId="1A480D57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  <w:r w:rsidRPr="7AC31D8A" w:rsidR="78F59BCD">
              <w:rPr>
                <w:rFonts w:ascii="Arial" w:hAnsi="Arial" w:eastAsia="Arial" w:cs="Arial"/>
                <w:sz w:val="20"/>
                <w:szCs w:val="20"/>
              </w:rPr>
              <w:t>The other page focuses on opinions from the audience. The</w:t>
            </w:r>
            <w:r w:rsidRPr="7AC31D8A" w:rsidR="58CC4088">
              <w:rPr>
                <w:rFonts w:ascii="Arial" w:hAnsi="Arial" w:eastAsia="Arial" w:cs="Arial"/>
                <w:sz w:val="20"/>
                <w:szCs w:val="20"/>
              </w:rPr>
              <w:t xml:space="preserve"> page will have an “already answered” poll about online vs in person shopping and then a new poll opened for a different question. There will also be a slideshow showing different fashion styles</w:t>
            </w:r>
          </w:p>
        </w:tc>
      </w:tr>
      <w:tr xmlns:wp14="http://schemas.microsoft.com/office/word/2010/wordml" w:rsidRPr="00B2677D" w:rsidR="006D696D" w:rsidTr="7AC31D8A" w14:paraId="46B98B49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53546E71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Voice (formal/informal and why?):</w:t>
            </w:r>
          </w:p>
          <w:p w:rsidR="006D696D" w:rsidP="7AC31D8A" w:rsidRDefault="006D696D" w14:paraId="3DEEC669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44" w:type="dxa"/>
            <w:tcMar/>
          </w:tcPr>
          <w:p w:rsidR="006D696D" w:rsidP="7AC31D8A" w:rsidRDefault="006D696D" w14:paraId="3656B9AB" wp14:textId="023BCA6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890683">
              <w:rPr>
                <w:rFonts w:ascii="Arial" w:hAnsi="Arial" w:eastAsia="Arial" w:cs="Arial"/>
                <w:sz w:val="20"/>
                <w:szCs w:val="20"/>
              </w:rPr>
              <w:t>I’ll use an i</w:t>
            </w:r>
            <w:r w:rsidRPr="7AC31D8A" w:rsidR="7021F1D8">
              <w:rPr>
                <w:rFonts w:ascii="Arial" w:hAnsi="Arial" w:eastAsia="Arial" w:cs="Arial"/>
                <w:sz w:val="20"/>
                <w:szCs w:val="20"/>
              </w:rPr>
              <w:t xml:space="preserve">nformal </w:t>
            </w:r>
            <w:r w:rsidRPr="7AC31D8A" w:rsidR="74A338CF">
              <w:rPr>
                <w:rFonts w:ascii="Arial" w:hAnsi="Arial" w:eastAsia="Arial" w:cs="Arial"/>
                <w:sz w:val="20"/>
                <w:szCs w:val="20"/>
              </w:rPr>
              <w:t xml:space="preserve">voice for both my video and my magazine as </w:t>
            </w:r>
            <w:r w:rsidRPr="7AC31D8A" w:rsidR="6C2473C1">
              <w:rPr>
                <w:rFonts w:ascii="Arial" w:hAnsi="Arial" w:eastAsia="Arial" w:cs="Arial"/>
                <w:sz w:val="20"/>
                <w:szCs w:val="20"/>
              </w:rPr>
              <w:t xml:space="preserve">fashion magazines often do this as well with buzz words. I want to appear more down to Earth and understanding </w:t>
            </w:r>
            <w:r w:rsidRPr="7AC31D8A" w:rsidR="51DD7CBE">
              <w:rPr>
                <w:rFonts w:ascii="Arial" w:hAnsi="Arial" w:eastAsia="Arial" w:cs="Arial"/>
                <w:sz w:val="20"/>
                <w:szCs w:val="20"/>
              </w:rPr>
              <w:t>of</w:t>
            </w:r>
            <w:r w:rsidRPr="7AC31D8A" w:rsidR="6C2473C1">
              <w:rPr>
                <w:rFonts w:ascii="Arial" w:hAnsi="Arial" w:eastAsia="Arial" w:cs="Arial"/>
                <w:sz w:val="20"/>
                <w:szCs w:val="20"/>
              </w:rPr>
              <w:t xml:space="preserve"> the audience</w:t>
            </w:r>
          </w:p>
        </w:tc>
      </w:tr>
      <w:tr xmlns:wp14="http://schemas.microsoft.com/office/word/2010/wordml" w:rsidRPr="00B2677D" w:rsidR="006D696D" w:rsidTr="7AC31D8A" w14:paraId="33B1A45C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14:paraId="2A70E50E" wp14:textId="77777777" wp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Target audience:</w:t>
            </w:r>
          </w:p>
          <w:p w:rsidR="006D696D" w:rsidP="7AC31D8A" w:rsidRDefault="006D696D" w14:paraId="13D7428C" wp14:textId="77777777" wp14:noSpellErr="1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Primary, secondary and tertiary</w:t>
            </w:r>
          </w:p>
          <w:p w:rsidR="006D696D" w:rsidP="7AC31D8A" w:rsidRDefault="006D696D" w14:paraId="556C2F1B" wp14:textId="77777777" wp14:noSpellErr="1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Demographics</w:t>
            </w:r>
          </w:p>
          <w:p w:rsidR="006D696D" w:rsidP="7AC31D8A" w:rsidRDefault="006D696D" w14:paraId="1E3C30C8" wp14:textId="77777777" wp14:noSpellErr="1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Socio-economic scale</w:t>
            </w:r>
          </w:p>
          <w:p w:rsidRPr="00B2677D" w:rsidR="006D696D" w:rsidP="7AC31D8A" w:rsidRDefault="006D696D" wp14:noSpellErr="1" w14:paraId="57867B11" wp14:textId="56A38839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 xml:space="preserve">Psycographics </w:t>
            </w:r>
          </w:p>
          <w:p w:rsidRPr="00B2677D" w:rsidR="006D696D" w:rsidP="7AC31D8A" w:rsidRDefault="006D696D" w14:paraId="5E1578AB" wp14:textId="1D4DBA46">
            <w:pPr>
              <w:pStyle w:val="Normal"/>
              <w:ind w:left="0"/>
              <w:rPr>
                <w:rFonts w:ascii="Cambria" w:hAnsi="Cambria" w:eastAsia="MS Mincho" w:cs="Times New Roman"/>
                <w:sz w:val="24"/>
                <w:szCs w:val="24"/>
              </w:rPr>
            </w:pPr>
          </w:p>
        </w:tc>
        <w:tc>
          <w:tcPr>
            <w:tcW w:w="4144" w:type="dxa"/>
            <w:tcMar/>
          </w:tcPr>
          <w:p w:rsidR="006D696D" w:rsidP="7AC31D8A" w:rsidRDefault="006D696D" w14:paraId="01D1D33E" wp14:textId="3033D97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7CA5FC94">
              <w:rPr>
                <w:rFonts w:ascii="Arial" w:hAnsi="Arial" w:eastAsia="Arial" w:cs="Arial"/>
                <w:sz w:val="20"/>
                <w:szCs w:val="20"/>
              </w:rPr>
              <w:t xml:space="preserve">The primary audience </w:t>
            </w:r>
            <w:r w:rsidRPr="7AC31D8A" w:rsidR="2CC8B347">
              <w:rPr>
                <w:rFonts w:ascii="Arial" w:hAnsi="Arial" w:eastAsia="Arial" w:cs="Arial"/>
                <w:sz w:val="20"/>
                <w:szCs w:val="20"/>
              </w:rPr>
              <w:t xml:space="preserve">focuses on </w:t>
            </w:r>
            <w:r w:rsidRPr="7AC31D8A" w:rsidR="7CA5FC94">
              <w:rPr>
                <w:rFonts w:ascii="Arial" w:hAnsi="Arial" w:eastAsia="Arial" w:cs="Arial"/>
                <w:sz w:val="20"/>
                <w:szCs w:val="20"/>
              </w:rPr>
              <w:t>young adults (19-2</w:t>
            </w:r>
            <w:r w:rsidRPr="7AC31D8A" w:rsidR="76C39852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7AC31D8A" w:rsidR="7CA5FC94">
              <w:rPr>
                <w:rFonts w:ascii="Arial" w:hAnsi="Arial" w:eastAsia="Arial" w:cs="Arial"/>
                <w:sz w:val="20"/>
                <w:szCs w:val="20"/>
              </w:rPr>
              <w:t>)</w:t>
            </w:r>
            <w:r w:rsidRPr="7AC31D8A" w:rsidR="3C7D2407">
              <w:rPr>
                <w:rFonts w:ascii="Arial" w:hAnsi="Arial" w:eastAsia="Arial" w:cs="Arial"/>
                <w:sz w:val="20"/>
                <w:szCs w:val="20"/>
              </w:rPr>
              <w:t>, women</w:t>
            </w:r>
            <w:r w:rsidRPr="7AC31D8A" w:rsidR="6F0786B0">
              <w:rPr>
                <w:rFonts w:ascii="Arial" w:hAnsi="Arial" w:eastAsia="Arial" w:cs="Arial"/>
                <w:sz w:val="20"/>
                <w:szCs w:val="20"/>
              </w:rPr>
              <w:t xml:space="preserve"> and the </w:t>
            </w:r>
            <w:r w:rsidRPr="7AC31D8A" w:rsidR="7CA5FC94">
              <w:rPr>
                <w:rFonts w:ascii="Arial" w:hAnsi="Arial" w:eastAsia="Arial" w:cs="Arial"/>
                <w:sz w:val="20"/>
                <w:szCs w:val="20"/>
              </w:rPr>
              <w:t>middle class</w:t>
            </w:r>
            <w:r w:rsidRPr="7AC31D8A" w:rsidR="595333C7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r w:rsidRPr="7AC31D8A" w:rsidR="1D849857">
              <w:rPr>
                <w:rFonts w:ascii="Arial" w:hAnsi="Arial" w:eastAsia="Arial" w:cs="Arial"/>
                <w:sz w:val="20"/>
                <w:szCs w:val="20"/>
              </w:rPr>
              <w:t xml:space="preserve">Fashion </w:t>
            </w:r>
            <w:r w:rsidRPr="7AC31D8A" w:rsidR="7E403D24">
              <w:rPr>
                <w:rFonts w:ascii="Arial" w:hAnsi="Arial" w:eastAsia="Arial" w:cs="Arial"/>
                <w:sz w:val="20"/>
                <w:szCs w:val="20"/>
              </w:rPr>
              <w:t>magazines usually cater to these groups and what they’re interested in</w:t>
            </w:r>
          </w:p>
          <w:p w:rsidR="006D696D" w:rsidP="7AC31D8A" w:rsidRDefault="006D696D" w14:paraId="16AF9F5E" wp14:textId="72C73FE5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D696D" w:rsidP="7AC31D8A" w:rsidRDefault="006D696D" w14:paraId="45FB0818" wp14:textId="348703C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595333C7">
              <w:rPr>
                <w:rFonts w:ascii="Arial" w:hAnsi="Arial" w:eastAsia="Arial" w:cs="Arial"/>
                <w:sz w:val="20"/>
                <w:szCs w:val="20"/>
              </w:rPr>
              <w:t xml:space="preserve">The secondary audience </w:t>
            </w:r>
            <w:r w:rsidRPr="7AC31D8A" w:rsidR="689407A0">
              <w:rPr>
                <w:rFonts w:ascii="Arial" w:hAnsi="Arial" w:eastAsia="Arial" w:cs="Arial"/>
                <w:sz w:val="20"/>
                <w:szCs w:val="20"/>
              </w:rPr>
              <w:t xml:space="preserve">are teenagers (13-18) and possibly the </w:t>
            </w:r>
            <w:r w:rsidRPr="7AC31D8A" w:rsidR="65464989">
              <w:rPr>
                <w:rFonts w:ascii="Arial" w:hAnsi="Arial" w:eastAsia="Arial" w:cs="Arial"/>
                <w:sz w:val="20"/>
                <w:szCs w:val="20"/>
              </w:rPr>
              <w:t xml:space="preserve">poorer </w:t>
            </w:r>
            <w:r w:rsidRPr="7AC31D8A" w:rsidR="689407A0">
              <w:rPr>
                <w:rFonts w:ascii="Arial" w:hAnsi="Arial" w:eastAsia="Arial" w:cs="Arial"/>
                <w:sz w:val="20"/>
                <w:szCs w:val="20"/>
              </w:rPr>
              <w:t>class</w:t>
            </w:r>
            <w:r w:rsidRPr="7AC31D8A" w:rsidR="4E0F4BC8">
              <w:rPr>
                <w:rFonts w:ascii="Arial" w:hAnsi="Arial" w:eastAsia="Arial" w:cs="Arial"/>
                <w:sz w:val="20"/>
                <w:szCs w:val="20"/>
              </w:rPr>
              <w:t xml:space="preserve">. The vibrant </w:t>
            </w:r>
            <w:proofErr w:type="spellStart"/>
            <w:r w:rsidRPr="7AC31D8A" w:rsidR="4E0F4BC8">
              <w:rPr>
                <w:rFonts w:ascii="Arial" w:hAnsi="Arial" w:eastAsia="Arial" w:cs="Arial"/>
                <w:sz w:val="20"/>
                <w:szCs w:val="20"/>
              </w:rPr>
              <w:t>colours</w:t>
            </w:r>
            <w:proofErr w:type="spellEnd"/>
            <w:r w:rsidRPr="7AC31D8A" w:rsidR="4E0F4BC8">
              <w:rPr>
                <w:rFonts w:ascii="Arial" w:hAnsi="Arial" w:eastAsia="Arial" w:cs="Arial"/>
                <w:sz w:val="20"/>
                <w:szCs w:val="20"/>
              </w:rPr>
              <w:t xml:space="preserve"> and minimal text of the magazine would work with teenagers as they have short attention spans and are more likely to skip out on reading</w:t>
            </w:r>
          </w:p>
        </w:tc>
      </w:tr>
      <w:tr xmlns:wp14="http://schemas.microsoft.com/office/word/2010/wordml" w:rsidRPr="00B2677D" w:rsidR="00EA04EA" w:rsidTr="7AC31D8A" w14:paraId="5590DE5C" wp14:textId="77777777">
        <w:tc>
          <w:tcPr>
            <w:tcW w:w="4144" w:type="dxa"/>
            <w:shd w:val="clear" w:color="auto" w:fill="auto"/>
            <w:tcMar/>
          </w:tcPr>
          <w:p w:rsidR="00EA04EA" w:rsidP="7AC31D8A" w:rsidRDefault="00EA04EA" wp14:noSpellErr="1" w14:paraId="235C63B5" wp14:textId="0FF9F71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Interactive element 1: what will you include and why? How will you go about producing this content?</w:t>
            </w:r>
          </w:p>
          <w:p w:rsidR="00EA04EA" w:rsidP="7AC31D8A" w:rsidRDefault="00EA04EA" w14:paraId="5E2D6856" wp14:textId="2326B7D6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</w:tc>
        <w:tc>
          <w:tcPr>
            <w:tcW w:w="4144" w:type="dxa"/>
            <w:tcMar/>
          </w:tcPr>
          <w:p w:rsidR="00EA04EA" w:rsidP="7AC31D8A" w:rsidRDefault="00EA04EA" w14:paraId="049F31CB" wp14:textId="30BB2BA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6608787A">
              <w:rPr>
                <w:rFonts w:ascii="Arial" w:hAnsi="Arial" w:eastAsia="Arial" w:cs="Arial"/>
                <w:sz w:val="20"/>
                <w:szCs w:val="20"/>
              </w:rPr>
              <w:t>Video</w:t>
            </w:r>
            <w:r w:rsidRPr="7AC31D8A" w:rsidR="39DABD94">
              <w:rPr>
                <w:rFonts w:ascii="Arial" w:hAnsi="Arial" w:eastAsia="Arial" w:cs="Arial"/>
                <w:sz w:val="20"/>
                <w:szCs w:val="20"/>
              </w:rPr>
              <w:t xml:space="preserve"> which </w:t>
            </w:r>
            <w:r w:rsidRPr="7AC31D8A" w:rsidR="2C2EF00B">
              <w:rPr>
                <w:rFonts w:ascii="Arial" w:hAnsi="Arial" w:eastAsia="Arial" w:cs="Arial"/>
                <w:sz w:val="20"/>
                <w:szCs w:val="20"/>
              </w:rPr>
              <w:t xml:space="preserve">will </w:t>
            </w:r>
            <w:r w:rsidRPr="7AC31D8A" w:rsidR="2E91AC19">
              <w:rPr>
                <w:rFonts w:ascii="Arial" w:hAnsi="Arial" w:eastAsia="Arial" w:cs="Arial"/>
                <w:sz w:val="20"/>
                <w:szCs w:val="20"/>
              </w:rPr>
              <w:t>have to be clicked on to play.</w:t>
            </w:r>
            <w:r w:rsidRPr="7AC31D8A" w:rsidR="134ACBEB">
              <w:rPr>
                <w:rFonts w:ascii="Arial" w:hAnsi="Arial" w:eastAsia="Arial" w:cs="Arial"/>
                <w:sz w:val="20"/>
                <w:szCs w:val="20"/>
              </w:rPr>
              <w:t xml:space="preserve"> It’s a video instead of a description </w:t>
            </w:r>
            <w:r w:rsidRPr="7AC31D8A" w:rsidR="4B891AB8">
              <w:rPr>
                <w:rFonts w:ascii="Arial" w:hAnsi="Arial" w:eastAsia="Arial" w:cs="Arial"/>
                <w:sz w:val="20"/>
                <w:szCs w:val="20"/>
              </w:rPr>
              <w:t>o</w:t>
            </w:r>
            <w:r w:rsidRPr="7AC31D8A" w:rsidR="134ACBEB">
              <w:rPr>
                <w:rFonts w:ascii="Arial" w:hAnsi="Arial" w:eastAsia="Arial" w:cs="Arial"/>
                <w:sz w:val="20"/>
                <w:szCs w:val="20"/>
              </w:rPr>
              <w:t>n the page as audiences in both my questionnaire and focus group said that they would mostly skim the text in this type of magazine as visuals matter more to them.</w:t>
            </w:r>
            <w:r w:rsidRPr="7AC31D8A" w:rsidR="2E91AC1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AC31D8A" w:rsidR="33F85952">
              <w:rPr>
                <w:rFonts w:ascii="Arial" w:hAnsi="Arial" w:eastAsia="Arial" w:cs="Arial"/>
                <w:sz w:val="20"/>
                <w:szCs w:val="20"/>
              </w:rPr>
              <w:t>I will record the voice over and edit the visuals for it</w:t>
            </w:r>
          </w:p>
        </w:tc>
      </w:tr>
      <w:tr xmlns:wp14="http://schemas.microsoft.com/office/word/2010/wordml" w:rsidRPr="00B2677D" w:rsidR="00EA04EA" w:rsidTr="7AC31D8A" w14:paraId="1ECCD844" wp14:textId="77777777">
        <w:tc>
          <w:tcPr>
            <w:tcW w:w="4144" w:type="dxa"/>
            <w:shd w:val="clear" w:color="auto" w:fill="auto"/>
            <w:tcMar/>
          </w:tcPr>
          <w:p w:rsidR="00EA04EA" w:rsidP="7AC31D8A" w:rsidRDefault="00EA04EA" wp14:noSpellErr="1" w14:paraId="4F3A9E8D" wp14:textId="1342EE7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Interactive element 2: what will you include and why? How will you go about producing this content?</w:t>
            </w:r>
          </w:p>
          <w:p w:rsidR="00EA04EA" w:rsidP="7AC31D8A" w:rsidRDefault="00EA04EA" w14:paraId="23AA5141" wp14:textId="60A9925C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</w:tc>
        <w:tc>
          <w:tcPr>
            <w:tcW w:w="4144" w:type="dxa"/>
            <w:tcMar/>
          </w:tcPr>
          <w:p w:rsidR="00EA04EA" w:rsidP="7AC31D8A" w:rsidRDefault="00EA04EA" w14:paraId="53128261" wp14:textId="6D8C8C4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51FC9F55">
              <w:rPr>
                <w:rFonts w:ascii="Arial" w:hAnsi="Arial" w:eastAsia="Arial" w:cs="Arial"/>
                <w:sz w:val="20"/>
                <w:szCs w:val="20"/>
              </w:rPr>
              <w:t>P</w:t>
            </w:r>
            <w:r w:rsidRPr="7AC31D8A" w:rsidR="2084B749">
              <w:rPr>
                <w:rFonts w:ascii="Arial" w:hAnsi="Arial" w:eastAsia="Arial" w:cs="Arial"/>
                <w:sz w:val="20"/>
                <w:szCs w:val="20"/>
              </w:rPr>
              <w:t xml:space="preserve">oll that asks a question related to fashion. It will be framed that the slideshow is part of the poll’s answers from the “last issue” and that the poll is now asking a new question. The new poll will have a different question than what I asked for the </w:t>
            </w:r>
            <w:r w:rsidRPr="7AC31D8A" w:rsidR="4EB5495D">
              <w:rPr>
                <w:rFonts w:ascii="Arial" w:hAnsi="Arial" w:eastAsia="Arial" w:cs="Arial"/>
                <w:sz w:val="20"/>
                <w:szCs w:val="20"/>
              </w:rPr>
              <w:t>questionnaire</w:t>
            </w:r>
            <w:r w:rsidRPr="7AC31D8A" w:rsidR="2A903B27">
              <w:rPr>
                <w:rFonts w:ascii="Arial" w:hAnsi="Arial" w:eastAsia="Arial" w:cs="Arial"/>
                <w:sz w:val="20"/>
                <w:szCs w:val="20"/>
              </w:rPr>
              <w:t>. The poll is to increase audience interaction and keep them engaged in the magazine</w:t>
            </w:r>
          </w:p>
        </w:tc>
      </w:tr>
      <w:tr xmlns:wp14="http://schemas.microsoft.com/office/word/2010/wordml" w:rsidRPr="00B2677D" w:rsidR="008C7E56" w:rsidTr="7AC31D8A" w14:paraId="362E5CA4" wp14:textId="77777777">
        <w:tc>
          <w:tcPr>
            <w:tcW w:w="4144" w:type="dxa"/>
            <w:shd w:val="clear" w:color="auto" w:fill="auto"/>
            <w:tcMar/>
          </w:tcPr>
          <w:p w:rsidR="008C7E56" w:rsidP="7AC31D8A" w:rsidRDefault="008C7E56" wp14:noSpellErr="1" w14:paraId="2714074A" wp14:textId="5103796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8C7E56">
              <w:rPr>
                <w:rFonts w:ascii="Arial" w:hAnsi="Arial" w:eastAsia="Arial" w:cs="Arial"/>
                <w:sz w:val="20"/>
                <w:szCs w:val="20"/>
              </w:rPr>
              <w:t xml:space="preserve">Interactive element </w:t>
            </w:r>
            <w:r w:rsidRPr="7AC31D8A" w:rsidR="008C7E56">
              <w:rPr>
                <w:rFonts w:ascii="Arial" w:hAnsi="Arial" w:eastAsia="Arial" w:cs="Arial"/>
                <w:sz w:val="20"/>
                <w:szCs w:val="20"/>
              </w:rPr>
              <w:t>3</w:t>
            </w:r>
            <w:r w:rsidRPr="7AC31D8A" w:rsidR="008C7E56">
              <w:rPr>
                <w:rFonts w:ascii="Arial" w:hAnsi="Arial" w:eastAsia="Arial" w:cs="Arial"/>
                <w:sz w:val="20"/>
                <w:szCs w:val="20"/>
              </w:rPr>
              <w:t>: what will you include and why? How will you go about producing this content?</w:t>
            </w:r>
          </w:p>
          <w:p w:rsidR="008C7E56" w:rsidP="7AC31D8A" w:rsidRDefault="008C7E56" w14:paraId="232AD675" wp14:textId="46E524C8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</w:tc>
        <w:tc>
          <w:tcPr>
            <w:tcW w:w="4144" w:type="dxa"/>
            <w:tcMar/>
          </w:tcPr>
          <w:p w:rsidR="008C7E56" w:rsidP="7AC31D8A" w:rsidRDefault="008C7E56" w14:paraId="62486C05" wp14:textId="7830C7F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2EED3F27">
              <w:rPr>
                <w:rFonts w:ascii="Arial" w:hAnsi="Arial" w:eastAsia="Arial" w:cs="Arial"/>
                <w:sz w:val="20"/>
                <w:szCs w:val="20"/>
              </w:rPr>
              <w:t xml:space="preserve">Interactive boxes </w:t>
            </w:r>
            <w:r w:rsidRPr="7AC31D8A" w:rsidR="5529F5E1">
              <w:rPr>
                <w:rFonts w:ascii="Arial" w:hAnsi="Arial" w:eastAsia="Arial" w:cs="Arial"/>
                <w:sz w:val="20"/>
                <w:szCs w:val="20"/>
              </w:rPr>
              <w:t xml:space="preserve">to buy </w:t>
            </w:r>
            <w:r w:rsidRPr="7AC31D8A" w:rsidR="2EED3F27">
              <w:rPr>
                <w:rFonts w:ascii="Arial" w:hAnsi="Arial" w:eastAsia="Arial" w:cs="Arial"/>
                <w:sz w:val="20"/>
                <w:szCs w:val="20"/>
              </w:rPr>
              <w:t>clothes</w:t>
            </w:r>
            <w:r w:rsidRPr="7AC31D8A" w:rsidR="567452CB">
              <w:rPr>
                <w:rFonts w:ascii="Arial" w:hAnsi="Arial" w:eastAsia="Arial" w:cs="Arial"/>
                <w:sz w:val="20"/>
                <w:szCs w:val="20"/>
              </w:rPr>
              <w:t xml:space="preserve">, I’ll specifically use this for the shoes that will be featured on the page for ethical brands. This is an easy and subtle way to market a product as audiences could buy it </w:t>
            </w:r>
            <w:r w:rsidRPr="7AC31D8A" w:rsidR="2E2FB25E">
              <w:rPr>
                <w:rFonts w:ascii="Arial" w:hAnsi="Arial" w:eastAsia="Arial" w:cs="Arial"/>
                <w:sz w:val="20"/>
                <w:szCs w:val="20"/>
              </w:rPr>
              <w:t xml:space="preserve">from the link </w:t>
            </w:r>
            <w:r w:rsidRPr="7AC31D8A" w:rsidR="567452CB">
              <w:rPr>
                <w:rFonts w:ascii="Arial" w:hAnsi="Arial" w:eastAsia="Arial" w:cs="Arial"/>
                <w:sz w:val="20"/>
                <w:szCs w:val="20"/>
              </w:rPr>
              <w:t>it gives them</w:t>
            </w:r>
          </w:p>
        </w:tc>
      </w:tr>
      <w:tr xmlns:wp14="http://schemas.microsoft.com/office/word/2010/wordml" w:rsidRPr="00B2677D" w:rsidR="006D696D" w:rsidTr="7AC31D8A" w14:paraId="1779505C" wp14:textId="77777777">
        <w:tc>
          <w:tcPr>
            <w:tcW w:w="4144" w:type="dxa"/>
            <w:shd w:val="clear" w:color="auto" w:fill="auto"/>
            <w:tcMar/>
          </w:tcPr>
          <w:p w:rsidRPr="00B2677D" w:rsidR="006D696D" w:rsidP="7AC31D8A" w:rsidRDefault="006D696D" w14:paraId="7FE96FDE" wp14:textId="6C0E1CA5">
            <w:pPr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0"/>
            <w:bookmarkEnd w:id="0"/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Inspirations:</w:t>
            </w:r>
            <w:r>
              <w:br/>
            </w:r>
          </w:p>
        </w:tc>
        <w:tc>
          <w:tcPr>
            <w:tcW w:w="4144" w:type="dxa"/>
            <w:tcMar/>
          </w:tcPr>
          <w:p w:rsidR="006D696D" w:rsidP="7AC31D8A" w:rsidRDefault="006D696D" w14:paraId="4101652C" wp14:textId="11504F0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1833D36C">
              <w:rPr>
                <w:rFonts w:ascii="Arial" w:hAnsi="Arial" w:eastAsia="Arial" w:cs="Arial"/>
                <w:sz w:val="20"/>
                <w:szCs w:val="20"/>
              </w:rPr>
              <w:t>Minimalistic but bold designs</w:t>
            </w:r>
            <w:r w:rsidRPr="7AC31D8A" w:rsidR="04C194B0">
              <w:rPr>
                <w:rFonts w:ascii="Arial" w:hAnsi="Arial" w:eastAsia="Arial" w:cs="Arial"/>
                <w:sz w:val="20"/>
                <w:szCs w:val="20"/>
              </w:rPr>
              <w:t xml:space="preserve"> that have become more popular </w:t>
            </w:r>
            <w:r w:rsidRPr="7AC31D8A" w:rsidR="331605BE">
              <w:rPr>
                <w:rFonts w:ascii="Arial" w:hAnsi="Arial" w:eastAsia="Arial" w:cs="Arial"/>
                <w:sz w:val="20"/>
                <w:szCs w:val="20"/>
              </w:rPr>
              <w:t>recently</w:t>
            </w:r>
          </w:p>
        </w:tc>
      </w:tr>
      <w:tr xmlns:wp14="http://schemas.microsoft.com/office/word/2010/wordml" w:rsidRPr="00B2677D" w:rsidR="006D696D" w:rsidTr="7AC31D8A" w14:paraId="5DD59A31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6D696D" wp14:noSpellErr="1" w14:paraId="20D5E62A" wp14:textId="57E4FE2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6D696D">
              <w:rPr>
                <w:rFonts w:ascii="Arial" w:hAnsi="Arial" w:eastAsia="Arial" w:cs="Arial"/>
                <w:sz w:val="20"/>
                <w:szCs w:val="20"/>
              </w:rPr>
              <w:t>Potential problems and contingency plan:</w:t>
            </w:r>
          </w:p>
          <w:p w:rsidR="006D696D" w:rsidP="7AC31D8A" w:rsidRDefault="006D696D" w14:paraId="07859BDC" wp14:textId="67B5BEE1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</w:tc>
        <w:tc>
          <w:tcPr>
            <w:tcW w:w="4144" w:type="dxa"/>
            <w:tcMar/>
          </w:tcPr>
          <w:p w:rsidR="006D696D" w:rsidP="7AC31D8A" w:rsidRDefault="006D696D" w14:paraId="7058C070" wp14:textId="08BBE84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1BE365CA">
              <w:rPr>
                <w:rFonts w:ascii="Arial" w:hAnsi="Arial" w:eastAsia="Arial" w:cs="Arial"/>
                <w:sz w:val="20"/>
                <w:szCs w:val="20"/>
              </w:rPr>
              <w:t xml:space="preserve">Something I worry about is not having enough pictures in the magazine to keep the audience engaged. </w:t>
            </w:r>
            <w:proofErr w:type="gramStart"/>
            <w:r w:rsidRPr="7AC31D8A" w:rsidR="1BE365CA">
              <w:rPr>
                <w:rFonts w:ascii="Arial" w:hAnsi="Arial" w:eastAsia="Arial" w:cs="Arial"/>
                <w:sz w:val="20"/>
                <w:szCs w:val="20"/>
              </w:rPr>
              <w:t>This is why</w:t>
            </w:r>
            <w:proofErr w:type="gramEnd"/>
            <w:r w:rsidRPr="7AC31D8A" w:rsidR="1BE365CA">
              <w:rPr>
                <w:rFonts w:ascii="Arial" w:hAnsi="Arial" w:eastAsia="Arial" w:cs="Arial"/>
                <w:sz w:val="20"/>
                <w:szCs w:val="20"/>
              </w:rPr>
              <w:t xml:space="preserve"> I’m also wary of how much text I put on a page</w:t>
            </w:r>
          </w:p>
          <w:p w:rsidR="006D696D" w:rsidP="7AC31D8A" w:rsidRDefault="006D696D" w14:paraId="619FAC72" wp14:textId="6623A025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  <w:p w:rsidR="006D696D" w:rsidP="7AC31D8A" w:rsidRDefault="006D696D" w14:paraId="4B99056E" wp14:textId="558C1274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  <w:r w:rsidRPr="7AC31D8A" w:rsidR="1BE365CA">
              <w:rPr>
                <w:rFonts w:ascii="Arial" w:hAnsi="Arial" w:eastAsia="Arial" w:cs="Arial"/>
                <w:sz w:val="20"/>
                <w:szCs w:val="20"/>
              </w:rPr>
              <w:t>I also don’t have a clear view on what the posing on the models should be like but I will try to make them dynamic</w:t>
            </w:r>
          </w:p>
        </w:tc>
      </w:tr>
      <w:tr xmlns:wp14="http://schemas.microsoft.com/office/word/2010/wordml" w:rsidRPr="00B2677D" w:rsidR="006D696D" w:rsidTr="7AC31D8A" w14:paraId="7F8A35AB" wp14:textId="77777777">
        <w:tc>
          <w:tcPr>
            <w:tcW w:w="4144" w:type="dxa"/>
            <w:shd w:val="clear" w:color="auto" w:fill="auto"/>
            <w:tcMar/>
          </w:tcPr>
          <w:p w:rsidR="006D696D" w:rsidP="7AC31D8A" w:rsidRDefault="00EA04EA" wp14:noSpellErr="1" w14:paraId="0F70F33D" wp14:textId="7392A80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00EA04EA">
              <w:rPr>
                <w:rFonts w:ascii="Arial" w:hAnsi="Arial" w:eastAsia="Arial" w:cs="Arial"/>
                <w:sz w:val="20"/>
                <w:szCs w:val="20"/>
              </w:rPr>
              <w:t>Overall goal:</w:t>
            </w:r>
          </w:p>
          <w:p w:rsidR="006D696D" w:rsidP="7AC31D8A" w:rsidRDefault="00EA04EA" w14:paraId="55E16922" wp14:textId="7874B427">
            <w:pPr>
              <w:pStyle w:val="Normal"/>
              <w:rPr>
                <w:rFonts w:ascii="Cambria" w:hAnsi="Cambria" w:eastAsia="MS Mincho" w:cs="Times New Roman"/>
                <w:sz w:val="24"/>
                <w:szCs w:val="24"/>
              </w:rPr>
            </w:pPr>
          </w:p>
        </w:tc>
        <w:tc>
          <w:tcPr>
            <w:tcW w:w="4144" w:type="dxa"/>
            <w:tcMar/>
          </w:tcPr>
          <w:p w:rsidR="006D696D" w:rsidP="7AC31D8A" w:rsidRDefault="006D696D" w14:paraId="1299C43A" wp14:textId="70EC88B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AC31D8A" w:rsidR="34C9BD64">
              <w:rPr>
                <w:rFonts w:ascii="Arial" w:hAnsi="Arial" w:eastAsia="Arial" w:cs="Arial"/>
                <w:sz w:val="20"/>
                <w:szCs w:val="20"/>
              </w:rPr>
              <w:t>The overall goal of the magazine is to promote ethical fashion while having a little bit of fun with it. They like to hear what audiences have to say and want to make fashion seem more fun and interesting</w:t>
            </w:r>
          </w:p>
        </w:tc>
      </w:tr>
    </w:tbl>
    <w:p w:rsidR="7AC31D8A" w:rsidP="7AC31D8A" w:rsidRDefault="7AC31D8A" w14:noSpellErr="1" w14:paraId="52153CD7" w14:textId="1E9C4A30">
      <w:pPr>
        <w:pStyle w:val="Normal"/>
        <w:rPr>
          <w:rFonts w:ascii="Cambria" w:hAnsi="Cambria" w:eastAsia="MS Mincho" w:cs="Times New Roman"/>
          <w:sz w:val="24"/>
          <w:szCs w:val="24"/>
        </w:rPr>
      </w:pPr>
    </w:p>
    <w:sectPr w:rsidRPr="006D696D" w:rsidR="00E145A5" w:rsidSect="00954A77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911653291" textId="810996810" start="161" length="16" invalidationStart="161" invalidationLength="16" id="ogz1hPgd"/>
  </int:Manifest>
  <int:Observations>
    <int:Content id="ogz1hPg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6B8"/>
    <w:multiLevelType w:val="hybridMultilevel"/>
    <w:tmpl w:val="193469BA"/>
    <w:lvl w:ilvl="0" w:tplc="7EF611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2A096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A5A1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F962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C484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2443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1276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360BA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67C9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152DD"/>
    <w:multiLevelType w:val="hybridMultilevel"/>
    <w:tmpl w:val="7F684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02240"/>
    <w:multiLevelType w:val="hybridMultilevel"/>
    <w:tmpl w:val="3AECF9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8774F6"/>
    <w:multiLevelType w:val="hybridMultilevel"/>
    <w:tmpl w:val="B2005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6D"/>
    <w:rsid w:val="00242FF5"/>
    <w:rsid w:val="006D696D"/>
    <w:rsid w:val="00890683"/>
    <w:rsid w:val="008C7E56"/>
    <w:rsid w:val="00E060C6"/>
    <w:rsid w:val="00E145A5"/>
    <w:rsid w:val="00EA04EA"/>
    <w:rsid w:val="00F92CF6"/>
    <w:rsid w:val="027A6622"/>
    <w:rsid w:val="04C194B0"/>
    <w:rsid w:val="054FEEC9"/>
    <w:rsid w:val="058AECB7"/>
    <w:rsid w:val="058ED224"/>
    <w:rsid w:val="0606A513"/>
    <w:rsid w:val="0715392A"/>
    <w:rsid w:val="072AA285"/>
    <w:rsid w:val="0830BD9D"/>
    <w:rsid w:val="08A83CB4"/>
    <w:rsid w:val="08CFF070"/>
    <w:rsid w:val="08D53CE6"/>
    <w:rsid w:val="092B9EA5"/>
    <w:rsid w:val="093E45D5"/>
    <w:rsid w:val="09CCFFD1"/>
    <w:rsid w:val="09D2BB87"/>
    <w:rsid w:val="0A0D86F6"/>
    <w:rsid w:val="0A180C85"/>
    <w:rsid w:val="0A3A4E8E"/>
    <w:rsid w:val="0A4CD9EC"/>
    <w:rsid w:val="0A624347"/>
    <w:rsid w:val="0ADA1636"/>
    <w:rsid w:val="0BFE13A8"/>
    <w:rsid w:val="0C06A265"/>
    <w:rsid w:val="0CA5F9D0"/>
    <w:rsid w:val="0E238696"/>
    <w:rsid w:val="0E3BBF80"/>
    <w:rsid w:val="0F204B0F"/>
    <w:rsid w:val="0FD4367F"/>
    <w:rsid w:val="100E40F3"/>
    <w:rsid w:val="106EEFF5"/>
    <w:rsid w:val="10C5053E"/>
    <w:rsid w:val="113E9E10"/>
    <w:rsid w:val="134ACBEB"/>
    <w:rsid w:val="137A407C"/>
    <w:rsid w:val="1409258D"/>
    <w:rsid w:val="1445D26C"/>
    <w:rsid w:val="145D1675"/>
    <w:rsid w:val="14763ED2"/>
    <w:rsid w:val="15F8E6D6"/>
    <w:rsid w:val="16563701"/>
    <w:rsid w:val="16C200F3"/>
    <w:rsid w:val="16FF9286"/>
    <w:rsid w:val="1833D36C"/>
    <w:rsid w:val="183E95A5"/>
    <w:rsid w:val="1862E7E6"/>
    <w:rsid w:val="19DA6606"/>
    <w:rsid w:val="1A2B13B9"/>
    <w:rsid w:val="1AE27A44"/>
    <w:rsid w:val="1B3D984C"/>
    <w:rsid w:val="1BE365CA"/>
    <w:rsid w:val="1C2182F3"/>
    <w:rsid w:val="1C8E6A86"/>
    <w:rsid w:val="1D849857"/>
    <w:rsid w:val="1D92BDA0"/>
    <w:rsid w:val="1FA7B6A2"/>
    <w:rsid w:val="2084B749"/>
    <w:rsid w:val="21ACD9D0"/>
    <w:rsid w:val="2212204F"/>
    <w:rsid w:val="22DD616B"/>
    <w:rsid w:val="23C11FCF"/>
    <w:rsid w:val="242736DD"/>
    <w:rsid w:val="247B27C5"/>
    <w:rsid w:val="24E6F4B1"/>
    <w:rsid w:val="2501D173"/>
    <w:rsid w:val="29A5D458"/>
    <w:rsid w:val="29B7EBB5"/>
    <w:rsid w:val="29F37F31"/>
    <w:rsid w:val="29F87756"/>
    <w:rsid w:val="2A903B27"/>
    <w:rsid w:val="2A967861"/>
    <w:rsid w:val="2B3F87AE"/>
    <w:rsid w:val="2BA4E558"/>
    <w:rsid w:val="2BCBF690"/>
    <w:rsid w:val="2C2EF00B"/>
    <w:rsid w:val="2CC8B347"/>
    <w:rsid w:val="2E2FB25E"/>
    <w:rsid w:val="2E8547AD"/>
    <w:rsid w:val="2E91AC19"/>
    <w:rsid w:val="2EBC9B48"/>
    <w:rsid w:val="2EED3F27"/>
    <w:rsid w:val="2F0DDF78"/>
    <w:rsid w:val="31E0547B"/>
    <w:rsid w:val="31F43C0A"/>
    <w:rsid w:val="331605BE"/>
    <w:rsid w:val="33F85952"/>
    <w:rsid w:val="3462B97B"/>
    <w:rsid w:val="3467FA49"/>
    <w:rsid w:val="34C9BD64"/>
    <w:rsid w:val="3594D06C"/>
    <w:rsid w:val="3653B946"/>
    <w:rsid w:val="36D817D6"/>
    <w:rsid w:val="37053207"/>
    <w:rsid w:val="39053E14"/>
    <w:rsid w:val="39DABD94"/>
    <w:rsid w:val="3BF7B3A2"/>
    <w:rsid w:val="3C55BB79"/>
    <w:rsid w:val="3C5FC34A"/>
    <w:rsid w:val="3C7D2407"/>
    <w:rsid w:val="3D662C72"/>
    <w:rsid w:val="3D6F0A84"/>
    <w:rsid w:val="3ED436E9"/>
    <w:rsid w:val="3F0ADAE5"/>
    <w:rsid w:val="3F278FCC"/>
    <w:rsid w:val="3F997219"/>
    <w:rsid w:val="40097819"/>
    <w:rsid w:val="4092EBF0"/>
    <w:rsid w:val="40EA7ED8"/>
    <w:rsid w:val="41A71045"/>
    <w:rsid w:val="425A1A59"/>
    <w:rsid w:val="42973938"/>
    <w:rsid w:val="4343205A"/>
    <w:rsid w:val="439DF18D"/>
    <w:rsid w:val="43DE4C08"/>
    <w:rsid w:val="440260E0"/>
    <w:rsid w:val="442DA64B"/>
    <w:rsid w:val="44860B99"/>
    <w:rsid w:val="449017FC"/>
    <w:rsid w:val="44AC8B4C"/>
    <w:rsid w:val="458209EF"/>
    <w:rsid w:val="471DDA50"/>
    <w:rsid w:val="477B3184"/>
    <w:rsid w:val="48B9AAB1"/>
    <w:rsid w:val="48D2E51B"/>
    <w:rsid w:val="4940545F"/>
    <w:rsid w:val="49B436D2"/>
    <w:rsid w:val="4A853B1A"/>
    <w:rsid w:val="4A86E3E2"/>
    <w:rsid w:val="4B891AB8"/>
    <w:rsid w:val="4BF14B73"/>
    <w:rsid w:val="4C8BDCB0"/>
    <w:rsid w:val="4E0F4BC8"/>
    <w:rsid w:val="4EB5495D"/>
    <w:rsid w:val="4F12CCBE"/>
    <w:rsid w:val="4FB78369"/>
    <w:rsid w:val="502BA24A"/>
    <w:rsid w:val="50C4BC96"/>
    <w:rsid w:val="51DD7CBE"/>
    <w:rsid w:val="51FC9F55"/>
    <w:rsid w:val="53333B02"/>
    <w:rsid w:val="546D9DAB"/>
    <w:rsid w:val="54D6F7EE"/>
    <w:rsid w:val="5529F5E1"/>
    <w:rsid w:val="55982DB9"/>
    <w:rsid w:val="55D94268"/>
    <w:rsid w:val="567452CB"/>
    <w:rsid w:val="57B151CF"/>
    <w:rsid w:val="5828E5A3"/>
    <w:rsid w:val="58CC4088"/>
    <w:rsid w:val="59309764"/>
    <w:rsid w:val="595333C7"/>
    <w:rsid w:val="595E65AF"/>
    <w:rsid w:val="59AA6911"/>
    <w:rsid w:val="5AFA3610"/>
    <w:rsid w:val="5B5A9643"/>
    <w:rsid w:val="5C3B6975"/>
    <w:rsid w:val="5C7CDE14"/>
    <w:rsid w:val="5F8E2920"/>
    <w:rsid w:val="61111735"/>
    <w:rsid w:val="612CFE88"/>
    <w:rsid w:val="61504F37"/>
    <w:rsid w:val="6236CF98"/>
    <w:rsid w:val="62E5570B"/>
    <w:rsid w:val="63E5996F"/>
    <w:rsid w:val="64DD5F4F"/>
    <w:rsid w:val="65464989"/>
    <w:rsid w:val="6608787A"/>
    <w:rsid w:val="669969C2"/>
    <w:rsid w:val="679394EC"/>
    <w:rsid w:val="689407A0"/>
    <w:rsid w:val="68C7BB4D"/>
    <w:rsid w:val="6ADEF488"/>
    <w:rsid w:val="6C2473C1"/>
    <w:rsid w:val="6C4832A9"/>
    <w:rsid w:val="6C7D9883"/>
    <w:rsid w:val="6C819523"/>
    <w:rsid w:val="6D6EF072"/>
    <w:rsid w:val="6E357E65"/>
    <w:rsid w:val="6F0786B0"/>
    <w:rsid w:val="6FDC829F"/>
    <w:rsid w:val="7021F1D8"/>
    <w:rsid w:val="7025260F"/>
    <w:rsid w:val="70E2FB19"/>
    <w:rsid w:val="710A68F5"/>
    <w:rsid w:val="7252486E"/>
    <w:rsid w:val="72AA52C0"/>
    <w:rsid w:val="74A338CF"/>
    <w:rsid w:val="75033F82"/>
    <w:rsid w:val="75247777"/>
    <w:rsid w:val="75A8A999"/>
    <w:rsid w:val="761B7BF4"/>
    <w:rsid w:val="768EF198"/>
    <w:rsid w:val="76C39852"/>
    <w:rsid w:val="77222A3B"/>
    <w:rsid w:val="77B4C737"/>
    <w:rsid w:val="78ECAC38"/>
    <w:rsid w:val="78F465F2"/>
    <w:rsid w:val="78F59BCD"/>
    <w:rsid w:val="7979CDEF"/>
    <w:rsid w:val="7985F99D"/>
    <w:rsid w:val="7AC31D8A"/>
    <w:rsid w:val="7BE7EFDD"/>
    <w:rsid w:val="7C78EB29"/>
    <w:rsid w:val="7CA5FC94"/>
    <w:rsid w:val="7CB5D69E"/>
    <w:rsid w:val="7E403D24"/>
    <w:rsid w:val="7F33782E"/>
    <w:rsid w:val="7F43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DD35"/>
  <w15:chartTrackingRefBased/>
  <w15:docId w15:val="{35D9F969-8EF5-4FCC-9B43-F5FB1DDF78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D696D"/>
    <w:pPr>
      <w:spacing w:after="0" w:line="240" w:lineRule="auto"/>
    </w:pPr>
    <w:rPr>
      <w:rFonts w:ascii="Cambria" w:hAnsi="Cambria" w:eastAsia="MS Mincho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9/09/relationships/intelligence" Target="intelligence.xml" Id="Ra9a8c001f9b445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Cooper</dc:creator>
  <keywords/>
  <dc:description/>
  <lastModifiedBy>Shassagay Onyango</lastModifiedBy>
  <revision>3</revision>
  <dcterms:created xsi:type="dcterms:W3CDTF">2021-11-24T12:48:00.0000000Z</dcterms:created>
  <dcterms:modified xsi:type="dcterms:W3CDTF">2021-11-25T00:46:19.4028999Z</dcterms:modified>
</coreProperties>
</file>