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E01" w14:textId="4843202D" w:rsidR="00574A41" w:rsidRDefault="00574A41" w:rsidP="00574A41">
      <w:pPr>
        <w:pStyle w:val="IntenseQuote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Brochure</w:t>
      </w:r>
    </w:p>
    <w:p w14:paraId="399BA841" w14:textId="363D061D" w:rsidR="00574A41" w:rsidRDefault="002C6C36" w:rsidP="002C6C36">
      <w:pPr>
        <w:jc w:val="center"/>
      </w:pPr>
      <w:r>
        <w:t xml:space="preserve">I was already very confident in the images I’ll be using for my brochure as I really liked how my mock up turned out. Since I want to go with the black and red theme, I chose to use images with those </w:t>
      </w:r>
      <w:proofErr w:type="gramStart"/>
      <w:r>
        <w:t>colours</w:t>
      </w:r>
      <w:proofErr w:type="gramEnd"/>
    </w:p>
    <w:p w14:paraId="18D6AFA3" w14:textId="0D318770" w:rsidR="00226DE7" w:rsidRDefault="002C6C36" w:rsidP="002C6C36">
      <w:r>
        <w:rPr>
          <w:noProof/>
        </w:rPr>
        <w:drawing>
          <wp:inline distT="0" distB="0" distL="0" distR="0" wp14:anchorId="2CED7619" wp14:editId="7C6D5117">
            <wp:extent cx="4051300" cy="2702512"/>
            <wp:effectExtent l="0" t="0" r="6350" b="3175"/>
            <wp:docPr id="5" name="Picture 5" descr="Bic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ce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604" cy="272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8">
        <w:r>
          <w:rPr>
            <w:rStyle w:val="Hyperlink"/>
            <w:b/>
            <w:bCs/>
            <w:color w:val="FF0000"/>
          </w:rPr>
          <w:t>Bicep</w:t>
        </w:r>
        <w:r w:rsidRPr="00521A37">
          <w:rPr>
            <w:color w:val="ED7D31" w:themeColor="accent2"/>
          </w:rPr>
          <w:br/>
        </w:r>
      </w:hyperlink>
      <w:r>
        <w:t xml:space="preserve">I chose to use this image as I love how bold it is, it’s a photograph but it looks almost drawn with how bright the colours are. </w:t>
      </w:r>
      <w:r w:rsidR="00226DE7">
        <w:t>I plan to crop out the audience as you can see them down below and they distract from the image a bit.</w:t>
      </w:r>
      <w:r w:rsidR="00226DE7" w:rsidRPr="00226DE7">
        <w:rPr>
          <w:color w:val="FF0000"/>
        </w:rPr>
        <w:t xml:space="preserve"> </w:t>
      </w:r>
      <w:hyperlink r:id="rId9" w:history="1">
        <w:r w:rsidR="00226DE7" w:rsidRPr="00226DE7">
          <w:rPr>
            <w:rStyle w:val="Hyperlink"/>
            <w:color w:val="FF0000"/>
          </w:rPr>
          <w:t>I also used a similar image in my mock up</w:t>
        </w:r>
      </w:hyperlink>
      <w:r w:rsidR="00226DE7">
        <w:t>, but I prefer this one as the colours look more clearer to me here.</w:t>
      </w:r>
      <w:r w:rsidR="00226DE7">
        <w:br/>
      </w:r>
    </w:p>
    <w:p w14:paraId="2392A73F" w14:textId="2156A664" w:rsidR="00574A41" w:rsidRDefault="002C6C36" w:rsidP="00574A41">
      <w:r>
        <w:rPr>
          <w:noProof/>
        </w:rPr>
        <w:drawing>
          <wp:inline distT="0" distB="0" distL="0" distR="0" wp14:anchorId="6A86FA53" wp14:editId="606587EA">
            <wp:extent cx="1962150" cy="2616272"/>
            <wp:effectExtent l="0" t="0" r="0" b="0"/>
            <wp:docPr id="3" name="Picture 3" descr="Tyler The Cre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ler The Crea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303" cy="262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A41">
        <w:br/>
      </w:r>
      <w:hyperlink r:id="rId11">
        <w:r w:rsidRPr="002C6C36">
          <w:rPr>
            <w:rStyle w:val="Hyperlink"/>
            <w:b/>
            <w:bCs/>
            <w:color w:val="FF0000"/>
          </w:rPr>
          <w:t>Tyler, The Creator</w:t>
        </w:r>
        <w:r w:rsidR="00574A41" w:rsidRPr="00521A37">
          <w:rPr>
            <w:color w:val="ED7D31" w:themeColor="accent2"/>
          </w:rPr>
          <w:br/>
        </w:r>
      </w:hyperlink>
      <w:r w:rsidR="00574A41">
        <w:t xml:space="preserve">I </w:t>
      </w:r>
      <w:r>
        <w:t xml:space="preserve">feel like this image goes well with the one of Bicep so I plan on using it too, in general it looks very </w:t>
      </w:r>
      <w:r>
        <w:lastRenderedPageBreak/>
        <w:t>visually striking. I’ll edit it so that the red pops out more in the picture as to the left it fades into a peachier colour which isn’t what I want.</w:t>
      </w:r>
    </w:p>
    <w:p w14:paraId="1D60F778" w14:textId="77777777" w:rsidR="002C6C36" w:rsidRPr="00191C66" w:rsidRDefault="002C6C36" w:rsidP="002C6C36">
      <w:pPr>
        <w:pStyle w:val="IntenseQuote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Magazine Double Page Spread</w:t>
      </w:r>
    </w:p>
    <w:p w14:paraId="2C028678" w14:textId="797E0535" w:rsidR="002C6C36" w:rsidRDefault="002C6C36" w:rsidP="002C6C36">
      <w:pPr>
        <w:jc w:val="center"/>
      </w:pPr>
      <w:r>
        <w:t>I originally thought I was set on one image I wanted to use for my double pages, but after thinking about it I think it might be better if the images used had more colour to them. I’d also want to feature another artist for my magazine spread as I know I’m already using an image of Tyler, The Creator for my brochure</w:t>
      </w:r>
      <w:r w:rsidR="00082AE5">
        <w:t>. I wanted pictures of artists who were headlining the festival like 50 Cent, Megan Thee Stallion and Lewis Capaldi</w:t>
      </w:r>
      <w:r w:rsidR="00001056">
        <w:t>.</w:t>
      </w:r>
      <w:r w:rsidR="00CC7839">
        <w:t xml:space="preserve"> I’m not as set on the layout for the double page spread so I chose portrait and landscape images for me to work with</w:t>
      </w:r>
    </w:p>
    <w:p w14:paraId="77ED7531" w14:textId="77777777" w:rsidR="002C6C36" w:rsidRDefault="002C6C36" w:rsidP="002C6C36">
      <w:pPr>
        <w:jc w:val="center"/>
      </w:pPr>
    </w:p>
    <w:p w14:paraId="0F7DAF0F" w14:textId="66C65F91" w:rsidR="00164275" w:rsidRDefault="00164275" w:rsidP="00574A41">
      <w:r>
        <w:rPr>
          <w:noProof/>
        </w:rPr>
        <w:drawing>
          <wp:inline distT="0" distB="0" distL="0" distR="0" wp14:anchorId="148A6AD9" wp14:editId="2056B5E8">
            <wp:extent cx="2889250" cy="1927340"/>
            <wp:effectExtent l="0" t="0" r="6350" b="0"/>
            <wp:docPr id="6" name="Picture 6" descr="Lewis Capal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wis Capald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13" cy="193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C36">
        <w:br/>
      </w:r>
      <w:hyperlink r:id="rId13" w:history="1">
        <w:r w:rsidRPr="00164275">
          <w:rPr>
            <w:rStyle w:val="Hyperlink"/>
            <w:b/>
            <w:bCs/>
            <w:color w:val="FF0000"/>
          </w:rPr>
          <w:t>Lewis Capaldi</w:t>
        </w:r>
      </w:hyperlink>
      <w:r w:rsidR="002C6C36">
        <w:br/>
      </w:r>
      <w:r>
        <w:t xml:space="preserve">I personally think this is the best picture of Lewis Capaldi in the gallery. I like how the microphone stand is leaning and how the shot is framed, it leaves a lot of space on the right that I could fill with text. </w:t>
      </w:r>
      <w:proofErr w:type="gramStart"/>
      <w:r>
        <w:t>However</w:t>
      </w:r>
      <w:proofErr w:type="gramEnd"/>
      <w:r>
        <w:t xml:space="preserve"> if I do use this image, I’ll likely change the audience to be a different colour as I already have red for the brochure</w:t>
      </w:r>
      <w:r w:rsidR="00001056">
        <w:t>.</w:t>
      </w:r>
      <w:r w:rsidR="00001056">
        <w:br/>
      </w:r>
    </w:p>
    <w:p w14:paraId="30C2C906" w14:textId="75EED74B" w:rsidR="00001056" w:rsidRDefault="00001056" w:rsidP="00574A41">
      <w:r>
        <w:rPr>
          <w:noProof/>
        </w:rPr>
        <w:drawing>
          <wp:inline distT="0" distB="0" distL="0" distR="0" wp14:anchorId="7F54990D" wp14:editId="547271C1">
            <wp:extent cx="2806700" cy="1872274"/>
            <wp:effectExtent l="0" t="0" r="0" b="0"/>
            <wp:docPr id="7" name="Picture 7" descr="Lewis Capal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wis Capald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84" cy="187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5" w:history="1">
        <w:r w:rsidRPr="00164275">
          <w:rPr>
            <w:rStyle w:val="Hyperlink"/>
            <w:b/>
            <w:bCs/>
            <w:color w:val="FF0000"/>
          </w:rPr>
          <w:t>Lewis Capaldi</w:t>
        </w:r>
      </w:hyperlink>
      <w:r>
        <w:br/>
      </w:r>
      <w:r>
        <w:t xml:space="preserve">The main thing I like about this picture is how it shows Lewis on the screen, it acts as a really nice background. This also has the same problem as the previous picture though I imagine editing the </w:t>
      </w:r>
      <w:r>
        <w:lastRenderedPageBreak/>
        <w:t>colour would be easier on this image.</w:t>
      </w:r>
      <w:r>
        <w:br/>
      </w:r>
    </w:p>
    <w:p w14:paraId="2DCE64E4" w14:textId="7DDD1CE2" w:rsidR="00001056" w:rsidRDefault="00001056" w:rsidP="00574A41">
      <w:r>
        <w:rPr>
          <w:noProof/>
        </w:rPr>
        <w:drawing>
          <wp:inline distT="0" distB="0" distL="0" distR="0" wp14:anchorId="14946037" wp14:editId="499DFBB7">
            <wp:extent cx="2870200" cy="1914633"/>
            <wp:effectExtent l="0" t="0" r="6350" b="9525"/>
            <wp:docPr id="8" name="Picture 8" descr="50 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0 C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672" cy="192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7" w:history="1">
        <w:r w:rsidRPr="00001056">
          <w:rPr>
            <w:rStyle w:val="Hyperlink"/>
            <w:b/>
            <w:bCs/>
            <w:color w:val="7030A0"/>
          </w:rPr>
          <w:t>50 Cent</w:t>
        </w:r>
      </w:hyperlink>
      <w:r>
        <w:br/>
      </w:r>
      <w:r>
        <w:t xml:space="preserve">Many of the pictures of 50 Cent are pictures of the stage and crowd, so it was difficult finding an image I liked that only featured him. I really like the colours and lighting in this </w:t>
      </w:r>
      <w:proofErr w:type="gramStart"/>
      <w:r>
        <w:t>image</w:t>
      </w:r>
      <w:proofErr w:type="gramEnd"/>
      <w:r>
        <w:t xml:space="preserve"> and I feel like the lighting especially makes it stand out a lot.</w:t>
      </w:r>
      <w:r>
        <w:br/>
      </w:r>
    </w:p>
    <w:p w14:paraId="3C6492F6" w14:textId="3445B9C2" w:rsidR="00001056" w:rsidRDefault="00001056" w:rsidP="00574A41">
      <w:r>
        <w:rPr>
          <w:noProof/>
        </w:rPr>
        <w:drawing>
          <wp:inline distT="0" distB="0" distL="0" distR="0" wp14:anchorId="57005B8A" wp14:editId="75C76791">
            <wp:extent cx="2400300" cy="3200488"/>
            <wp:effectExtent l="0" t="0" r="0" b="0"/>
            <wp:docPr id="9" name="Picture 9" descr="Megan Thee Stal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gan Thee Stalli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30" cy="320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19" w:history="1">
        <w:r w:rsidRPr="00CC7839">
          <w:rPr>
            <w:rStyle w:val="Hyperlink"/>
            <w:b/>
            <w:bCs/>
            <w:color w:val="0070C0"/>
          </w:rPr>
          <w:t>Megan Thee Stallion</w:t>
        </w:r>
      </w:hyperlink>
      <w:r>
        <w:br/>
      </w:r>
      <w:r w:rsidR="00CC7839">
        <w:t>I like the background for this image a lot and how it fades from dark blue to white, it’s visually appealing. Since I’m using red and black for my brochure, blue and white would act as a nice contrast to it.</w:t>
      </w:r>
      <w:r>
        <w:br/>
      </w:r>
    </w:p>
    <w:p w14:paraId="29CA796A" w14:textId="6F4F2F3B" w:rsidR="002C6C36" w:rsidRDefault="00CC7839" w:rsidP="00574A41">
      <w:r>
        <w:rPr>
          <w:noProof/>
        </w:rPr>
        <w:lastRenderedPageBreak/>
        <w:drawing>
          <wp:inline distT="0" distB="0" distL="0" distR="0" wp14:anchorId="7A86B7FB" wp14:editId="46FD52A9">
            <wp:extent cx="2100204" cy="2800350"/>
            <wp:effectExtent l="0" t="0" r="0" b="0"/>
            <wp:docPr id="11" name="Picture 11" descr="Megan Thee Stal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gan Thee Stall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90" cy="281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21" w:history="1">
        <w:r w:rsidRPr="00CC7839">
          <w:rPr>
            <w:rStyle w:val="Hyperlink"/>
            <w:b/>
            <w:bCs/>
            <w:color w:val="0070C0"/>
          </w:rPr>
          <w:t>Megan Thee Stallion</w:t>
        </w:r>
      </w:hyperlink>
      <w:r>
        <w:br/>
      </w:r>
      <w:r>
        <w:t xml:space="preserve">Alternatively I could use a black and white colour palette with this image. I like the blur effect on it a lot, I feel like it’s an image festivals and clubs might use for promotional material due to that effect. There’s also </w:t>
      </w:r>
      <w:hyperlink r:id="rId22" w:history="1">
        <w:r w:rsidRPr="00CC7839">
          <w:rPr>
            <w:rStyle w:val="Hyperlink"/>
          </w:rPr>
          <w:t>an alternative image with the same effect but regular colours</w:t>
        </w:r>
      </w:hyperlink>
      <w:r>
        <w:t xml:space="preserve"> on the gallery site too.</w:t>
      </w:r>
    </w:p>
    <w:p w14:paraId="4C26E95D" w14:textId="6FE74269" w:rsidR="00574A41" w:rsidRPr="004D0757" w:rsidRDefault="00574A41" w:rsidP="00574A41">
      <w:pPr>
        <w:pStyle w:val="IntenseQuote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Posters</w:t>
      </w:r>
    </w:p>
    <w:p w14:paraId="462E598F" w14:textId="3F6A2188" w:rsidR="00CD1F6D" w:rsidRPr="00574A41" w:rsidRDefault="00CC7839" w:rsidP="00CC7839">
      <w:pPr>
        <w:jc w:val="center"/>
      </w:pPr>
      <w:r>
        <w:t xml:space="preserve">After doing the </w:t>
      </w:r>
      <w:proofErr w:type="spellStart"/>
      <w:r>
        <w:t>moodboard</w:t>
      </w:r>
      <w:proofErr w:type="spellEnd"/>
      <w:r>
        <w:t xml:space="preserve">, I noticed that a lot of posters didn’t actually have any pictures on it and instead had graphics and illustrations. I decided I wanted to do the same as I felt it’d give me more room to </w:t>
      </w:r>
      <w:r w:rsidR="00E84CA6">
        <w:t>design and experiment with graphics and typography.</w:t>
      </w:r>
    </w:p>
    <w:sectPr w:rsidR="00CD1F6D" w:rsidRPr="0057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41"/>
    <w:rsid w:val="00001056"/>
    <w:rsid w:val="00082AE5"/>
    <w:rsid w:val="00164275"/>
    <w:rsid w:val="00226DE7"/>
    <w:rsid w:val="002C6C36"/>
    <w:rsid w:val="00574A41"/>
    <w:rsid w:val="00CC7839"/>
    <w:rsid w:val="00CD1F6D"/>
    <w:rsid w:val="00E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D6C5"/>
  <w15:chartTrackingRefBased/>
  <w15:docId w15:val="{482C899D-2EE9-44A1-A415-6A84BF44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74A4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sz w:val="4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A41"/>
    <w:rPr>
      <w:i/>
      <w:iCs/>
      <w:sz w:val="44"/>
    </w:rPr>
  </w:style>
  <w:style w:type="character" w:styleId="Hyperlink">
    <w:name w:val="Hyperlink"/>
    <w:basedOn w:val="DefaultParagraphFont"/>
    <w:uiPriority w:val="99"/>
    <w:unhideWhenUsed/>
    <w:rsid w:val="00574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s.parklife.uk.com/2022/gallery/dec6756e-eb42-11ec-adc7-62f417054467?image_keywords=artist:Bicep" TargetMode="External"/><Relationship Id="rId13" Type="http://schemas.openxmlformats.org/officeDocument/2006/relationships/hyperlink" Target="http://photos.parklife.uk.com/2022/gallery/b1713e78-ea84-11ec-a9b0-12266108d169?image_keywords=artist:Lewis+Capaldi" TargetMode="Externa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yperlink" Target="http://photos.parklife.uk.com/2022/gallery/0f508b14-ea9b-11ec-946e-f29c3009ae77?image_keywords=artist:Megan+Thee+Stallion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photos.parklife.uk.com/2022/gallery/e6e5cbaa-e9f8-11ec-b020-f29c3009ae77?image_keywords=artist:50+Cen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hotos.parklife.uk.com/2022/gallery/a2c0b972-ee34-11ec-9731-62f417054467?image_keywords=artist:Tyler+The+Creato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hotos.parklife.uk.com/2022/gallery/15b03cf0-ea84-11ec-94bf-12be59b0f437?image_keywords=artist:Lewis+Capaldi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photos.parklife.uk.com/2022/gallery/f27b12de-ea9a-11ec-837a-f29c3009ae77?image_keywords=artist:Megan+Thee+Stallion" TargetMode="External"/><Relationship Id="rId4" Type="http://schemas.openxmlformats.org/officeDocument/2006/relationships/styles" Target="styles.xml"/><Relationship Id="rId9" Type="http://schemas.openxmlformats.org/officeDocument/2006/relationships/hyperlink" Target="http://photos.parklife.uk.com/2022/gallery/6559e3e2-eb41-11ec-a9d9-f29c3009ae77?image_keywords=artist:Bicep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photos.parklife.uk.com/2022/gallery/fef07d56-ea9a-11ec-88ca-62f417054467?image_keywords=artist:Megan+Thee+Stal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4" ma:contentTypeDescription="Create a new document." ma:contentTypeScope="" ma:versionID="13b6f73c7f9d61b520fc39d190030cde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9f5de79ff6f4dac61bcc4ba29c678926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85a4f1-ba0b-47a6-8bdf-eb03f1a8376f" xsi:nil="true"/>
  </documentManagement>
</p:properties>
</file>

<file path=customXml/itemProps1.xml><?xml version="1.0" encoding="utf-8"?>
<ds:datastoreItem xmlns:ds="http://schemas.openxmlformats.org/officeDocument/2006/customXml" ds:itemID="{B9881A7D-9C37-40D4-964D-1EB56F82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3929C-45F9-48F5-981E-655DE9259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E9728-CFAF-4369-A775-5CD9BE4CE7B6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bd6d5f89-00d9-4b53-8fa4-3ebe2c33b6c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685a4f1-ba0b-47a6-8bdf-eb03f1a837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sellarose .</cp:lastModifiedBy>
  <cp:revision>2</cp:revision>
  <dcterms:created xsi:type="dcterms:W3CDTF">2023-02-06T22:23:00Z</dcterms:created>
  <dcterms:modified xsi:type="dcterms:W3CDTF">2023-02-06T22:23:00Z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