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 /><Relationship Id="rId2" Type="http://schemas.openxmlformats.org/package/2006/relationships/metadata/core-properties" Target="docProps/core.xml" /><Relationship Id="rId1" Type="http://schemas.openxmlformats.org/officeDocument/2006/relationships/officeDocument" Target="word/document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574554D" w14:textId="77777777" w:rsidR="00F70AC3" w:rsidRDefault="00F70AC3">
      <w:r>
        <w:rPr>
          <w:noProof/>
        </w:rPr>
        <w:drawing>
          <wp:anchor distT="0" distB="0" distL="114300" distR="114300" simplePos="0" relativeHeight="251658240" behindDoc="1" locked="0" layoutInCell="1" allowOverlap="1" wp14:anchorId="23C06694" wp14:editId="272C0D5D">
            <wp:simplePos x="0" y="0"/>
            <wp:positionH relativeFrom="column">
              <wp:posOffset>7994650</wp:posOffset>
            </wp:positionH>
            <wp:positionV relativeFrom="paragraph">
              <wp:posOffset>-1029335</wp:posOffset>
            </wp:positionV>
            <wp:extent cx="2146300" cy="2146300"/>
            <wp:effectExtent l="0" t="0" r="6350" b="6350"/>
            <wp:wrapNone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46300" cy="21463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4AF932FA" w14:textId="77777777" w:rsidR="00F70AC3" w:rsidRPr="00F70AC3" w:rsidRDefault="00F70AC3" w:rsidP="00F70AC3">
      <w:pPr>
        <w:pStyle w:val="NoSpacing"/>
        <w:rPr>
          <w:b/>
          <w:bCs/>
          <w:sz w:val="40"/>
          <w:szCs w:val="40"/>
        </w:rPr>
      </w:pPr>
      <w:r>
        <w:rPr>
          <w:b/>
          <w:bCs/>
          <w:sz w:val="40"/>
          <w:szCs w:val="40"/>
        </w:rPr>
        <w:t xml:space="preserve">  </w:t>
      </w:r>
      <w:r w:rsidRPr="00F70AC3">
        <w:rPr>
          <w:b/>
          <w:bCs/>
          <w:sz w:val="40"/>
          <w:szCs w:val="40"/>
        </w:rPr>
        <w:t xml:space="preserve">Risk Assessment </w:t>
      </w:r>
      <w:r>
        <w:rPr>
          <w:b/>
          <w:bCs/>
          <w:sz w:val="40"/>
          <w:szCs w:val="40"/>
        </w:rPr>
        <w:t xml:space="preserve">Forms </w:t>
      </w:r>
      <w:r w:rsidRPr="00F70AC3">
        <w:rPr>
          <w:b/>
          <w:bCs/>
          <w:sz w:val="40"/>
          <w:szCs w:val="40"/>
        </w:rPr>
        <w:t>- Hazards, Controls and Risks</w:t>
      </w:r>
    </w:p>
    <w:p w14:paraId="55259003" w14:textId="77777777" w:rsidR="00F70AC3" w:rsidRPr="008D2A0C" w:rsidRDefault="00F70AC3" w:rsidP="00F70AC3">
      <w:pPr>
        <w:pStyle w:val="NoSpacing"/>
        <w:rPr>
          <w:sz w:val="4"/>
          <w:szCs w:val="4"/>
        </w:rPr>
      </w:pPr>
    </w:p>
    <w:tbl>
      <w:tblPr>
        <w:tblW w:w="15214" w:type="dxa"/>
        <w:tblInd w:w="108" w:type="dxa"/>
        <w:tblCellMar>
          <w:top w:w="57" w:type="dxa"/>
        </w:tblCellMar>
        <w:tblLook w:val="0020" w:firstRow="1" w:lastRow="0" w:firstColumn="0" w:lastColumn="0" w:noHBand="0" w:noVBand="0"/>
      </w:tblPr>
      <w:tblGrid>
        <w:gridCol w:w="2243"/>
        <w:gridCol w:w="1688"/>
        <w:gridCol w:w="2802"/>
        <w:gridCol w:w="6136"/>
        <w:gridCol w:w="1127"/>
        <w:gridCol w:w="1218"/>
      </w:tblGrid>
      <w:tr w:rsidR="00F70AC3" w:rsidRPr="0079311D" w14:paraId="45B81493" w14:textId="77777777" w:rsidTr="00F70AC3">
        <w:trPr>
          <w:trHeight w:val="746"/>
          <w:tblHeader/>
        </w:trPr>
        <w:tc>
          <w:tcPr>
            <w:tcW w:w="2256" w:type="dxa"/>
            <w:tcBorders>
              <w:top w:val="thinThickLargeGap" w:sz="12" w:space="0" w:color="365F91"/>
              <w:left w:val="thinThickLargeGap" w:sz="12" w:space="0" w:color="365F91"/>
              <w:bottom w:val="single" w:sz="2" w:space="0" w:color="365F91"/>
              <w:right w:val="single" w:sz="2" w:space="0" w:color="365F91"/>
            </w:tcBorders>
            <w:shd w:val="clear" w:color="auto" w:fill="FFFFCC"/>
          </w:tcPr>
          <w:p w14:paraId="1D12B236" w14:textId="77777777" w:rsidR="00F70AC3" w:rsidRPr="00B602EF" w:rsidRDefault="00F70AC3" w:rsidP="00FA4AEC">
            <w:pPr>
              <w:pStyle w:val="NoSpacing"/>
              <w:rPr>
                <w:b/>
                <w:bCs/>
                <w:sz w:val="20"/>
                <w:szCs w:val="20"/>
              </w:rPr>
            </w:pPr>
            <w:r w:rsidRPr="00B602EF">
              <w:rPr>
                <w:b/>
                <w:bCs/>
                <w:sz w:val="20"/>
                <w:szCs w:val="20"/>
              </w:rPr>
              <w:t>Activity</w:t>
            </w:r>
          </w:p>
          <w:p w14:paraId="714B8367" w14:textId="77777777" w:rsidR="00F70AC3" w:rsidRPr="00B602EF" w:rsidRDefault="00F70AC3" w:rsidP="00FA4AEC">
            <w:pPr>
              <w:pStyle w:val="NoSpacing"/>
              <w:rPr>
                <w:sz w:val="16"/>
                <w:szCs w:val="16"/>
              </w:rPr>
            </w:pPr>
            <w:r w:rsidRPr="00B602EF">
              <w:rPr>
                <w:sz w:val="16"/>
                <w:szCs w:val="16"/>
              </w:rPr>
              <w:t>What is it you are doing and where?</w:t>
            </w:r>
          </w:p>
        </w:tc>
        <w:tc>
          <w:tcPr>
            <w:tcW w:w="1693" w:type="dxa"/>
            <w:tcBorders>
              <w:top w:val="thinThickLargeGap" w:sz="12" w:space="0" w:color="365F91"/>
              <w:left w:val="single" w:sz="2" w:space="0" w:color="365F91"/>
              <w:bottom w:val="single" w:sz="2" w:space="0" w:color="365F91"/>
              <w:right w:val="single" w:sz="4" w:space="0" w:color="365F91"/>
            </w:tcBorders>
            <w:shd w:val="clear" w:color="auto" w:fill="FFFFCC"/>
          </w:tcPr>
          <w:p w14:paraId="78FCF2B0" w14:textId="77777777" w:rsidR="00F70AC3" w:rsidRPr="00B602EF" w:rsidRDefault="00F70AC3" w:rsidP="00FA4AEC">
            <w:pPr>
              <w:pStyle w:val="NoSpacing"/>
              <w:rPr>
                <w:b/>
                <w:bCs/>
                <w:sz w:val="20"/>
                <w:szCs w:val="20"/>
              </w:rPr>
            </w:pPr>
            <w:r w:rsidRPr="00B602EF">
              <w:rPr>
                <w:b/>
                <w:bCs/>
                <w:sz w:val="20"/>
                <w:szCs w:val="20"/>
              </w:rPr>
              <w:t xml:space="preserve">Who </w:t>
            </w:r>
            <w:r>
              <w:rPr>
                <w:b/>
                <w:bCs/>
                <w:sz w:val="20"/>
                <w:szCs w:val="20"/>
              </w:rPr>
              <w:t>is at Risk</w:t>
            </w:r>
          </w:p>
          <w:p w14:paraId="1AF735E9" w14:textId="77777777" w:rsidR="00F70AC3" w:rsidRPr="00B602EF" w:rsidRDefault="00F70AC3" w:rsidP="00FA4AEC">
            <w:pPr>
              <w:pStyle w:val="NoSpacing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Anything about them which affects the risk?</w:t>
            </w:r>
          </w:p>
        </w:tc>
        <w:tc>
          <w:tcPr>
            <w:tcW w:w="2820" w:type="dxa"/>
            <w:tcBorders>
              <w:top w:val="thinThickLargeGap" w:sz="12" w:space="0" w:color="365F91"/>
              <w:left w:val="single" w:sz="4" w:space="0" w:color="365F91"/>
              <w:bottom w:val="single" w:sz="2" w:space="0" w:color="365F91"/>
              <w:right w:val="single" w:sz="4" w:space="0" w:color="365F91"/>
            </w:tcBorders>
            <w:shd w:val="clear" w:color="auto" w:fill="FFFFCC"/>
          </w:tcPr>
          <w:p w14:paraId="18DBFBBF" w14:textId="77777777" w:rsidR="00F70AC3" w:rsidRPr="00B602EF" w:rsidRDefault="00F70AC3" w:rsidP="00FA4AEC">
            <w:pPr>
              <w:pStyle w:val="NoSpacing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 xml:space="preserve">Significant </w:t>
            </w:r>
            <w:r w:rsidRPr="00B602EF">
              <w:rPr>
                <w:b/>
                <w:bCs/>
                <w:sz w:val="20"/>
                <w:szCs w:val="20"/>
              </w:rPr>
              <w:t>Hazards</w:t>
            </w:r>
          </w:p>
          <w:p w14:paraId="4A558888" w14:textId="77777777" w:rsidR="00F70AC3" w:rsidRPr="00B602EF" w:rsidRDefault="00F70AC3" w:rsidP="00FA4AEC">
            <w:pPr>
              <w:pStyle w:val="NoSpacing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Outline </w:t>
            </w:r>
            <w:r w:rsidRPr="00B602EF">
              <w:rPr>
                <w:sz w:val="16"/>
                <w:szCs w:val="16"/>
              </w:rPr>
              <w:t>what could cause harm</w:t>
            </w:r>
            <w:r>
              <w:rPr>
                <w:sz w:val="16"/>
                <w:szCs w:val="16"/>
              </w:rPr>
              <w:t xml:space="preserve"> or damage</w:t>
            </w:r>
            <w:r w:rsidRPr="00B602EF">
              <w:rPr>
                <w:sz w:val="16"/>
                <w:szCs w:val="16"/>
              </w:rPr>
              <w:t xml:space="preserve"> (use table in Part A to help you)</w:t>
            </w:r>
          </w:p>
        </w:tc>
        <w:tc>
          <w:tcPr>
            <w:tcW w:w="6188" w:type="dxa"/>
            <w:tcBorders>
              <w:top w:val="thinThickLargeGap" w:sz="12" w:space="0" w:color="365F91"/>
              <w:left w:val="single" w:sz="4" w:space="0" w:color="365F91"/>
              <w:bottom w:val="single" w:sz="2" w:space="0" w:color="365F91"/>
              <w:right w:val="single" w:sz="4" w:space="0" w:color="365F91"/>
            </w:tcBorders>
            <w:shd w:val="clear" w:color="auto" w:fill="FFFFCC"/>
          </w:tcPr>
          <w:p w14:paraId="4E63A172" w14:textId="77777777" w:rsidR="00F70AC3" w:rsidRPr="00B602EF" w:rsidRDefault="00F70AC3" w:rsidP="00FA4AEC">
            <w:pPr>
              <w:pStyle w:val="NoSpacing"/>
              <w:rPr>
                <w:b/>
                <w:bCs/>
                <w:sz w:val="20"/>
                <w:szCs w:val="20"/>
              </w:rPr>
            </w:pPr>
            <w:r w:rsidRPr="00B602EF">
              <w:rPr>
                <w:b/>
                <w:bCs/>
                <w:sz w:val="20"/>
                <w:szCs w:val="20"/>
              </w:rPr>
              <w:t>Control</w:t>
            </w:r>
            <w:r>
              <w:rPr>
                <w:b/>
                <w:bCs/>
                <w:sz w:val="20"/>
                <w:szCs w:val="20"/>
              </w:rPr>
              <w:t>s</w:t>
            </w:r>
          </w:p>
          <w:p w14:paraId="5F357CA9" w14:textId="77777777" w:rsidR="00F70AC3" w:rsidRPr="00B602EF" w:rsidRDefault="00F70AC3" w:rsidP="00FA4AEC">
            <w:pPr>
              <w:pStyle w:val="NoSpacing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Precautions which are / should be in place to control the </w:t>
            </w:r>
            <w:r w:rsidRPr="00B602EF">
              <w:rPr>
                <w:sz w:val="16"/>
                <w:szCs w:val="16"/>
              </w:rPr>
              <w:t>risk</w:t>
            </w:r>
            <w:r>
              <w:rPr>
                <w:sz w:val="16"/>
                <w:szCs w:val="16"/>
              </w:rPr>
              <w:t xml:space="preserve"> of harm or damage</w:t>
            </w:r>
          </w:p>
        </w:tc>
        <w:tc>
          <w:tcPr>
            <w:tcW w:w="1131" w:type="dxa"/>
            <w:tcBorders>
              <w:top w:val="thinThickLargeGap" w:sz="12" w:space="0" w:color="365F91"/>
              <w:left w:val="single" w:sz="4" w:space="0" w:color="365F91"/>
              <w:bottom w:val="single" w:sz="2" w:space="0" w:color="365F91"/>
              <w:right w:val="thickThinLargeGap" w:sz="12" w:space="0" w:color="365F91"/>
            </w:tcBorders>
            <w:shd w:val="clear" w:color="auto" w:fill="FFFFCC"/>
          </w:tcPr>
          <w:p w14:paraId="21FC4EF7" w14:textId="77777777" w:rsidR="00F70AC3" w:rsidRPr="00B602EF" w:rsidRDefault="00F70AC3" w:rsidP="00FA4AEC">
            <w:pPr>
              <w:pStyle w:val="NoSpacing"/>
              <w:jc w:val="center"/>
              <w:rPr>
                <w:b/>
                <w:bCs/>
                <w:sz w:val="20"/>
                <w:szCs w:val="20"/>
              </w:rPr>
            </w:pPr>
            <w:r w:rsidRPr="00B602EF">
              <w:rPr>
                <w:b/>
                <w:bCs/>
                <w:sz w:val="20"/>
                <w:szCs w:val="20"/>
              </w:rPr>
              <w:t>Risk</w:t>
            </w:r>
            <w:r>
              <w:rPr>
                <w:b/>
                <w:bCs/>
                <w:sz w:val="20"/>
                <w:szCs w:val="20"/>
              </w:rPr>
              <w:t xml:space="preserve"> rating</w:t>
            </w:r>
          </w:p>
          <w:p w14:paraId="676E1EF6" w14:textId="77777777" w:rsidR="00F70AC3" w:rsidRPr="00B602EF" w:rsidRDefault="00F70AC3" w:rsidP="00FA4AEC">
            <w:pPr>
              <w:pStyle w:val="NoSpacing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A</w:t>
            </w:r>
            <w:r w:rsidRPr="00B602EF">
              <w:rPr>
                <w:sz w:val="16"/>
                <w:szCs w:val="16"/>
              </w:rPr>
              <w:t>ll controls applied (H/M/L)</w:t>
            </w:r>
          </w:p>
        </w:tc>
        <w:tc>
          <w:tcPr>
            <w:tcW w:w="1126" w:type="dxa"/>
            <w:tcBorders>
              <w:top w:val="thinThickLargeGap" w:sz="12" w:space="0" w:color="365F91"/>
              <w:left w:val="single" w:sz="4" w:space="0" w:color="365F91"/>
              <w:bottom w:val="single" w:sz="2" w:space="0" w:color="365F91"/>
              <w:right w:val="thickThinLargeGap" w:sz="12" w:space="0" w:color="365F91"/>
            </w:tcBorders>
            <w:shd w:val="clear" w:color="auto" w:fill="FFFFCC"/>
          </w:tcPr>
          <w:p w14:paraId="06A6BD48" w14:textId="77777777" w:rsidR="00F70AC3" w:rsidRPr="00B602EF" w:rsidRDefault="00F70AC3" w:rsidP="00FA4AEC">
            <w:pPr>
              <w:pStyle w:val="NoSpacing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 xml:space="preserve">Team Member Responsible </w:t>
            </w:r>
          </w:p>
        </w:tc>
      </w:tr>
      <w:tr w:rsidR="00F70AC3" w:rsidRPr="0071306D" w14:paraId="0283E35B" w14:textId="77777777" w:rsidTr="00F70AC3">
        <w:trPr>
          <w:trHeight w:val="146"/>
        </w:trPr>
        <w:tc>
          <w:tcPr>
            <w:tcW w:w="2256" w:type="dxa"/>
            <w:tcBorders>
              <w:top w:val="dotted" w:sz="4" w:space="0" w:color="365F91"/>
              <w:left w:val="thinThickLargeGap" w:sz="12" w:space="0" w:color="365F91"/>
              <w:bottom w:val="single" w:sz="2" w:space="0" w:color="365F91"/>
              <w:right w:val="single" w:sz="2" w:space="0" w:color="365F91"/>
            </w:tcBorders>
            <w:shd w:val="clear" w:color="auto" w:fill="auto"/>
          </w:tcPr>
          <w:p w14:paraId="41FA25B1" w14:textId="606B87FE" w:rsidR="00F70AC3" w:rsidRDefault="008E78CC" w:rsidP="00FA4AEC">
            <w:pPr>
              <w:pStyle w:val="Safety1-Text"/>
              <w:spacing w:before="0" w:after="0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Getting in position for photo</w:t>
            </w:r>
          </w:p>
          <w:p w14:paraId="3484CC6C" w14:textId="77777777" w:rsidR="00F70AC3" w:rsidRDefault="00F70AC3" w:rsidP="00FA4AEC">
            <w:pPr>
              <w:pStyle w:val="Safety1-Text"/>
              <w:spacing w:before="0" w:after="0"/>
              <w:rPr>
                <w:sz w:val="16"/>
                <w:szCs w:val="16"/>
              </w:rPr>
            </w:pPr>
          </w:p>
          <w:p w14:paraId="65A30BE5" w14:textId="77777777" w:rsidR="00EC48B2" w:rsidRPr="0071306D" w:rsidRDefault="00EC48B2" w:rsidP="00FA4AEC">
            <w:pPr>
              <w:pStyle w:val="Safety1-Text"/>
              <w:spacing w:before="0" w:after="0"/>
              <w:rPr>
                <w:sz w:val="16"/>
                <w:szCs w:val="16"/>
              </w:rPr>
            </w:pPr>
          </w:p>
        </w:tc>
        <w:tc>
          <w:tcPr>
            <w:tcW w:w="1693" w:type="dxa"/>
            <w:tcBorders>
              <w:top w:val="dotted" w:sz="4" w:space="0" w:color="365F91"/>
              <w:left w:val="single" w:sz="2" w:space="0" w:color="365F91"/>
              <w:bottom w:val="single" w:sz="2" w:space="0" w:color="365F91"/>
              <w:right w:val="single" w:sz="4" w:space="0" w:color="365F91"/>
            </w:tcBorders>
            <w:shd w:val="clear" w:color="auto" w:fill="auto"/>
          </w:tcPr>
          <w:p w14:paraId="3B0C4707" w14:textId="51459DA4" w:rsidR="00F70AC3" w:rsidRPr="0071306D" w:rsidRDefault="008E78CC" w:rsidP="00FA4AEC">
            <w:pPr>
              <w:pStyle w:val="Safety1-Text"/>
              <w:spacing w:before="0" w:after="0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Subject of photo</w:t>
            </w:r>
          </w:p>
        </w:tc>
        <w:tc>
          <w:tcPr>
            <w:tcW w:w="2820" w:type="dxa"/>
            <w:tcBorders>
              <w:top w:val="single" w:sz="2" w:space="0" w:color="365F91"/>
              <w:left w:val="single" w:sz="4" w:space="0" w:color="365F91"/>
              <w:bottom w:val="single" w:sz="2" w:space="0" w:color="365F91"/>
              <w:right w:val="single" w:sz="4" w:space="0" w:color="365F91"/>
            </w:tcBorders>
            <w:shd w:val="clear" w:color="auto" w:fill="auto"/>
          </w:tcPr>
          <w:p w14:paraId="610DB487" w14:textId="1CA0F97F" w:rsidR="00F70AC3" w:rsidRPr="0071306D" w:rsidRDefault="00AD5476" w:rsidP="00FA4AEC">
            <w:pPr>
              <w:pStyle w:val="Safety1-Text"/>
              <w:spacing w:before="0" w:after="0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The set has a staircase next to where we could potentially be shooting, it’s easy to fall on this if not looking</w:t>
            </w:r>
          </w:p>
        </w:tc>
        <w:tc>
          <w:tcPr>
            <w:tcW w:w="6188" w:type="dxa"/>
            <w:tcBorders>
              <w:top w:val="single" w:sz="2" w:space="0" w:color="365F91"/>
              <w:left w:val="single" w:sz="4" w:space="0" w:color="365F91"/>
              <w:bottom w:val="single" w:sz="2" w:space="0" w:color="365F91"/>
              <w:right w:val="single" w:sz="4" w:space="0" w:color="365F91"/>
            </w:tcBorders>
            <w:shd w:val="clear" w:color="auto" w:fill="auto"/>
          </w:tcPr>
          <w:p w14:paraId="65D388D7" w14:textId="544CCA3B" w:rsidR="00F70AC3" w:rsidRPr="0071306D" w:rsidRDefault="00861143" w:rsidP="00FA4AEC">
            <w:pPr>
              <w:pStyle w:val="Safety1-Text"/>
              <w:spacing w:before="0" w:after="0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Make sure the subject of the photo is aware and takes care while moving around on set</w:t>
            </w:r>
          </w:p>
        </w:tc>
        <w:tc>
          <w:tcPr>
            <w:tcW w:w="1131" w:type="dxa"/>
            <w:tcBorders>
              <w:top w:val="single" w:sz="2" w:space="0" w:color="365F91"/>
              <w:left w:val="single" w:sz="4" w:space="0" w:color="365F91"/>
              <w:bottom w:val="single" w:sz="2" w:space="0" w:color="365F91"/>
              <w:right w:val="thickThinLargeGap" w:sz="12" w:space="0" w:color="365F91"/>
            </w:tcBorders>
            <w:shd w:val="clear" w:color="auto" w:fill="auto"/>
          </w:tcPr>
          <w:p w14:paraId="7F358C39" w14:textId="659EEB65" w:rsidR="00F70AC3" w:rsidRPr="0071306D" w:rsidRDefault="006F676D" w:rsidP="00FA4AEC">
            <w:pPr>
              <w:pStyle w:val="Safety1-Text"/>
              <w:spacing w:before="0" w:after="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L</w:t>
            </w:r>
          </w:p>
        </w:tc>
        <w:tc>
          <w:tcPr>
            <w:tcW w:w="1126" w:type="dxa"/>
            <w:tcBorders>
              <w:top w:val="single" w:sz="2" w:space="0" w:color="365F91"/>
              <w:left w:val="single" w:sz="4" w:space="0" w:color="365F91"/>
              <w:bottom w:val="single" w:sz="2" w:space="0" w:color="365F91"/>
              <w:right w:val="thickThinLargeGap" w:sz="12" w:space="0" w:color="365F91"/>
            </w:tcBorders>
          </w:tcPr>
          <w:p w14:paraId="44516B08" w14:textId="0F7FA5F0" w:rsidR="00F70AC3" w:rsidRPr="0071306D" w:rsidRDefault="004B5011" w:rsidP="00FA4AEC">
            <w:pPr>
              <w:pStyle w:val="Safety1-Text"/>
              <w:spacing w:before="0" w:after="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Jaxmine</w:t>
            </w:r>
          </w:p>
        </w:tc>
      </w:tr>
      <w:tr w:rsidR="00F70AC3" w:rsidRPr="0071306D" w14:paraId="1DAFD31D" w14:textId="77777777" w:rsidTr="00F70AC3">
        <w:trPr>
          <w:trHeight w:val="146"/>
        </w:trPr>
        <w:tc>
          <w:tcPr>
            <w:tcW w:w="2256" w:type="dxa"/>
            <w:tcBorders>
              <w:top w:val="dotted" w:sz="4" w:space="0" w:color="365F91"/>
              <w:left w:val="thinThickLargeGap" w:sz="12" w:space="0" w:color="365F91"/>
              <w:bottom w:val="single" w:sz="2" w:space="0" w:color="365F91"/>
              <w:right w:val="single" w:sz="2" w:space="0" w:color="365F91"/>
            </w:tcBorders>
            <w:shd w:val="clear" w:color="auto" w:fill="auto"/>
          </w:tcPr>
          <w:p w14:paraId="18B5DE8C" w14:textId="1280AE91" w:rsidR="00F70AC3" w:rsidRDefault="0005453A" w:rsidP="00FA4AEC">
            <w:pPr>
              <w:pStyle w:val="Safety1-Text"/>
              <w:spacing w:before="0" w:after="0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Handling the equipment</w:t>
            </w:r>
            <w:r w:rsidR="006121AA">
              <w:rPr>
                <w:sz w:val="16"/>
                <w:szCs w:val="16"/>
              </w:rPr>
              <w:t xml:space="preserve"> (camera) </w:t>
            </w:r>
          </w:p>
          <w:p w14:paraId="14275517" w14:textId="77777777" w:rsidR="00F70AC3" w:rsidRDefault="00F70AC3" w:rsidP="00FA4AEC">
            <w:pPr>
              <w:pStyle w:val="Safety1-Text"/>
              <w:spacing w:before="0" w:after="0"/>
              <w:rPr>
                <w:sz w:val="16"/>
                <w:szCs w:val="16"/>
              </w:rPr>
            </w:pPr>
          </w:p>
          <w:p w14:paraId="43F80EA0" w14:textId="77777777" w:rsidR="00EC48B2" w:rsidRPr="0071306D" w:rsidRDefault="00EC48B2" w:rsidP="00FA4AEC">
            <w:pPr>
              <w:pStyle w:val="Safety1-Text"/>
              <w:spacing w:before="0" w:after="0"/>
              <w:rPr>
                <w:sz w:val="16"/>
                <w:szCs w:val="16"/>
              </w:rPr>
            </w:pPr>
          </w:p>
        </w:tc>
        <w:tc>
          <w:tcPr>
            <w:tcW w:w="1693" w:type="dxa"/>
            <w:tcBorders>
              <w:top w:val="dotted" w:sz="4" w:space="0" w:color="365F91"/>
              <w:left w:val="single" w:sz="2" w:space="0" w:color="365F91"/>
              <w:bottom w:val="single" w:sz="2" w:space="0" w:color="365F91"/>
              <w:right w:val="single" w:sz="4" w:space="0" w:color="365F91"/>
            </w:tcBorders>
            <w:shd w:val="clear" w:color="auto" w:fill="auto"/>
          </w:tcPr>
          <w:p w14:paraId="1E55DD9A" w14:textId="5EC5C816" w:rsidR="00F70AC3" w:rsidRPr="0071306D" w:rsidRDefault="003B4518" w:rsidP="00FA4AEC">
            <w:pPr>
              <w:pStyle w:val="Safety1-Text"/>
              <w:spacing w:before="0" w:after="0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Photographer</w:t>
            </w:r>
          </w:p>
        </w:tc>
        <w:tc>
          <w:tcPr>
            <w:tcW w:w="2820" w:type="dxa"/>
            <w:tcBorders>
              <w:top w:val="single" w:sz="2" w:space="0" w:color="365F91"/>
              <w:left w:val="single" w:sz="4" w:space="0" w:color="365F91"/>
              <w:bottom w:val="single" w:sz="2" w:space="0" w:color="365F91"/>
              <w:right w:val="single" w:sz="4" w:space="0" w:color="365F91"/>
            </w:tcBorders>
            <w:shd w:val="clear" w:color="auto" w:fill="auto"/>
          </w:tcPr>
          <w:p w14:paraId="5F232FBD" w14:textId="3502B798" w:rsidR="00F70AC3" w:rsidRPr="0071306D" w:rsidRDefault="003B4518" w:rsidP="00FA4AEC">
            <w:pPr>
              <w:pStyle w:val="Safety1-Text"/>
              <w:spacing w:before="0" w:after="0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Since the subject of the photo </w:t>
            </w:r>
            <w:r w:rsidR="00687720">
              <w:rPr>
                <w:sz w:val="16"/>
                <w:szCs w:val="16"/>
              </w:rPr>
              <w:t xml:space="preserve">is Jaxmine, the media student, the photo will have to be taken by someone else. </w:t>
            </w:r>
            <w:r w:rsidR="005D22B6">
              <w:rPr>
                <w:sz w:val="16"/>
                <w:szCs w:val="16"/>
              </w:rPr>
              <w:t>Since t</w:t>
            </w:r>
            <w:r w:rsidR="00687720">
              <w:rPr>
                <w:sz w:val="16"/>
                <w:szCs w:val="16"/>
              </w:rPr>
              <w:t xml:space="preserve">his might be a person who has </w:t>
            </w:r>
            <w:r w:rsidR="00425597">
              <w:rPr>
                <w:sz w:val="16"/>
                <w:szCs w:val="16"/>
              </w:rPr>
              <w:t xml:space="preserve">no experience with professional cameras, </w:t>
            </w:r>
            <w:r w:rsidR="005D22B6">
              <w:rPr>
                <w:sz w:val="16"/>
                <w:szCs w:val="16"/>
              </w:rPr>
              <w:t xml:space="preserve">they might accidentally drop or destroy the camera </w:t>
            </w:r>
          </w:p>
        </w:tc>
        <w:tc>
          <w:tcPr>
            <w:tcW w:w="6188" w:type="dxa"/>
            <w:tcBorders>
              <w:top w:val="single" w:sz="2" w:space="0" w:color="365F91"/>
              <w:left w:val="single" w:sz="4" w:space="0" w:color="365F91"/>
              <w:bottom w:val="single" w:sz="2" w:space="0" w:color="365F91"/>
              <w:right w:val="single" w:sz="4" w:space="0" w:color="365F91"/>
            </w:tcBorders>
            <w:shd w:val="clear" w:color="auto" w:fill="auto"/>
          </w:tcPr>
          <w:p w14:paraId="63EB5AD9" w14:textId="0D99CA23" w:rsidR="00F70AC3" w:rsidRPr="0071306D" w:rsidRDefault="00981A0D" w:rsidP="00FA4AEC">
            <w:pPr>
              <w:pStyle w:val="Safety1-Text"/>
              <w:spacing w:before="0" w:after="0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Make sure the photographer knows the basics of the </w:t>
            </w:r>
            <w:r w:rsidR="00F80F64">
              <w:rPr>
                <w:sz w:val="16"/>
                <w:szCs w:val="16"/>
              </w:rPr>
              <w:t xml:space="preserve">camera </w:t>
            </w:r>
            <w:r w:rsidR="001B6139">
              <w:rPr>
                <w:sz w:val="16"/>
                <w:szCs w:val="16"/>
              </w:rPr>
              <w:t xml:space="preserve">(holding </w:t>
            </w:r>
            <w:r w:rsidR="001323C9">
              <w:rPr>
                <w:sz w:val="16"/>
                <w:szCs w:val="16"/>
              </w:rPr>
              <w:t>the</w:t>
            </w:r>
            <w:r w:rsidR="001B6139">
              <w:rPr>
                <w:sz w:val="16"/>
                <w:szCs w:val="16"/>
              </w:rPr>
              <w:t xml:space="preserve"> camera, the cameras basic functions </w:t>
            </w:r>
            <w:r w:rsidR="001323C9">
              <w:rPr>
                <w:sz w:val="16"/>
                <w:szCs w:val="16"/>
              </w:rPr>
              <w:t xml:space="preserve">for taking a photo, flash) </w:t>
            </w:r>
            <w:r w:rsidR="00F80F64">
              <w:rPr>
                <w:sz w:val="16"/>
                <w:szCs w:val="16"/>
              </w:rPr>
              <w:t xml:space="preserve">before going out to </w:t>
            </w:r>
            <w:r w:rsidR="001B6139">
              <w:rPr>
                <w:sz w:val="16"/>
                <w:szCs w:val="16"/>
              </w:rPr>
              <w:t xml:space="preserve">take the photo. </w:t>
            </w:r>
            <w:r w:rsidR="00930D17">
              <w:rPr>
                <w:sz w:val="16"/>
                <w:szCs w:val="16"/>
              </w:rPr>
              <w:t>The camera might also be tweaked to already be on the right settings before the photographer gets it</w:t>
            </w:r>
          </w:p>
        </w:tc>
        <w:tc>
          <w:tcPr>
            <w:tcW w:w="1131" w:type="dxa"/>
            <w:tcBorders>
              <w:top w:val="single" w:sz="2" w:space="0" w:color="365F91"/>
              <w:left w:val="single" w:sz="4" w:space="0" w:color="365F91"/>
              <w:bottom w:val="single" w:sz="2" w:space="0" w:color="365F91"/>
              <w:right w:val="thickThinLargeGap" w:sz="12" w:space="0" w:color="365F91"/>
            </w:tcBorders>
            <w:shd w:val="clear" w:color="auto" w:fill="auto"/>
          </w:tcPr>
          <w:p w14:paraId="570913F8" w14:textId="02E05D11" w:rsidR="00F70AC3" w:rsidRPr="0071306D" w:rsidRDefault="006F676D" w:rsidP="00FA4AEC">
            <w:pPr>
              <w:pStyle w:val="Safety1-Text"/>
              <w:spacing w:before="0" w:after="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M</w:t>
            </w:r>
          </w:p>
        </w:tc>
        <w:tc>
          <w:tcPr>
            <w:tcW w:w="1126" w:type="dxa"/>
            <w:tcBorders>
              <w:top w:val="single" w:sz="2" w:space="0" w:color="365F91"/>
              <w:left w:val="single" w:sz="4" w:space="0" w:color="365F91"/>
              <w:bottom w:val="single" w:sz="2" w:space="0" w:color="365F91"/>
              <w:right w:val="thickThinLargeGap" w:sz="12" w:space="0" w:color="365F91"/>
            </w:tcBorders>
          </w:tcPr>
          <w:p w14:paraId="124FE278" w14:textId="7C8446AD" w:rsidR="00F70AC3" w:rsidRPr="0071306D" w:rsidRDefault="006F676D" w:rsidP="00FA4AEC">
            <w:pPr>
              <w:pStyle w:val="Safety1-Text"/>
              <w:spacing w:before="0" w:after="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Jaxmine</w:t>
            </w:r>
          </w:p>
        </w:tc>
      </w:tr>
      <w:tr w:rsidR="00F70AC3" w:rsidRPr="0071306D" w14:paraId="41773670" w14:textId="77777777" w:rsidTr="00F70AC3">
        <w:trPr>
          <w:trHeight w:val="146"/>
        </w:trPr>
        <w:tc>
          <w:tcPr>
            <w:tcW w:w="2256" w:type="dxa"/>
            <w:tcBorders>
              <w:top w:val="dotted" w:sz="4" w:space="0" w:color="365F91"/>
              <w:left w:val="thinThickLargeGap" w:sz="12" w:space="0" w:color="365F91"/>
              <w:bottom w:val="single" w:sz="2" w:space="0" w:color="365F91"/>
              <w:right w:val="single" w:sz="2" w:space="0" w:color="365F91"/>
            </w:tcBorders>
            <w:shd w:val="clear" w:color="auto" w:fill="auto"/>
          </w:tcPr>
          <w:p w14:paraId="7D42B7E1" w14:textId="7CB20B81" w:rsidR="00F70AC3" w:rsidRDefault="00EC63D3" w:rsidP="00FA4AEC">
            <w:pPr>
              <w:pStyle w:val="Safety1-Text"/>
              <w:spacing w:before="0" w:after="0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Sitting on top of the ledge</w:t>
            </w:r>
            <w:r w:rsidR="00E07794">
              <w:rPr>
                <w:sz w:val="16"/>
                <w:szCs w:val="16"/>
              </w:rPr>
              <w:t xml:space="preserve"> as a pose for the camera </w:t>
            </w:r>
          </w:p>
          <w:p w14:paraId="0395235C" w14:textId="77777777" w:rsidR="00F70AC3" w:rsidRDefault="00F70AC3" w:rsidP="00FA4AEC">
            <w:pPr>
              <w:pStyle w:val="Safety1-Text"/>
              <w:spacing w:before="0" w:after="0"/>
              <w:rPr>
                <w:sz w:val="16"/>
                <w:szCs w:val="16"/>
              </w:rPr>
            </w:pPr>
          </w:p>
          <w:p w14:paraId="0B7A3433" w14:textId="77777777" w:rsidR="00EC48B2" w:rsidRPr="0071306D" w:rsidRDefault="00EC48B2" w:rsidP="00FA4AEC">
            <w:pPr>
              <w:pStyle w:val="Safety1-Text"/>
              <w:spacing w:before="0" w:after="0"/>
              <w:rPr>
                <w:sz w:val="16"/>
                <w:szCs w:val="16"/>
              </w:rPr>
            </w:pPr>
          </w:p>
        </w:tc>
        <w:tc>
          <w:tcPr>
            <w:tcW w:w="1693" w:type="dxa"/>
            <w:tcBorders>
              <w:top w:val="dotted" w:sz="4" w:space="0" w:color="365F91"/>
              <w:left w:val="single" w:sz="2" w:space="0" w:color="365F91"/>
              <w:bottom w:val="single" w:sz="2" w:space="0" w:color="365F91"/>
              <w:right w:val="single" w:sz="4" w:space="0" w:color="365F91"/>
            </w:tcBorders>
            <w:shd w:val="clear" w:color="auto" w:fill="auto"/>
          </w:tcPr>
          <w:p w14:paraId="6A314FB5" w14:textId="13C2DF1D" w:rsidR="00F70AC3" w:rsidRPr="0071306D" w:rsidRDefault="00E07794" w:rsidP="00FA4AEC">
            <w:pPr>
              <w:pStyle w:val="Safety1-Text"/>
              <w:spacing w:before="0" w:after="0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Subject of photo </w:t>
            </w:r>
          </w:p>
        </w:tc>
        <w:tc>
          <w:tcPr>
            <w:tcW w:w="2820" w:type="dxa"/>
            <w:tcBorders>
              <w:top w:val="single" w:sz="2" w:space="0" w:color="365F91"/>
              <w:left w:val="single" w:sz="4" w:space="0" w:color="365F91"/>
              <w:bottom w:val="single" w:sz="2" w:space="0" w:color="365F91"/>
              <w:right w:val="single" w:sz="4" w:space="0" w:color="365F91"/>
            </w:tcBorders>
            <w:shd w:val="clear" w:color="auto" w:fill="auto"/>
          </w:tcPr>
          <w:p w14:paraId="00CBC207" w14:textId="7C3964C0" w:rsidR="00F70AC3" w:rsidRPr="0071306D" w:rsidRDefault="006366D9" w:rsidP="00FA4AEC">
            <w:pPr>
              <w:pStyle w:val="Safety1-Text"/>
              <w:spacing w:before="0" w:after="0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There are no rails or safety guards on the ledge, which means it’s easy to accidentally fall backwards </w:t>
            </w:r>
            <w:r w:rsidR="00921A61">
              <w:rPr>
                <w:sz w:val="16"/>
                <w:szCs w:val="16"/>
              </w:rPr>
              <w:t xml:space="preserve">from a considerable distance </w:t>
            </w:r>
          </w:p>
        </w:tc>
        <w:tc>
          <w:tcPr>
            <w:tcW w:w="6188" w:type="dxa"/>
            <w:tcBorders>
              <w:top w:val="single" w:sz="2" w:space="0" w:color="365F91"/>
              <w:left w:val="single" w:sz="4" w:space="0" w:color="365F91"/>
              <w:bottom w:val="single" w:sz="2" w:space="0" w:color="365F91"/>
              <w:right w:val="single" w:sz="4" w:space="0" w:color="365F91"/>
            </w:tcBorders>
            <w:shd w:val="clear" w:color="auto" w:fill="auto"/>
          </w:tcPr>
          <w:p w14:paraId="23DF2FE8" w14:textId="49A00002" w:rsidR="00F70AC3" w:rsidRPr="0071306D" w:rsidRDefault="006D68B1" w:rsidP="00FA4AEC">
            <w:pPr>
              <w:pStyle w:val="Safety1-Text"/>
              <w:spacing w:before="0" w:after="0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Make sure the subject of the photo is aware</w:t>
            </w:r>
            <w:r w:rsidR="00FF1B44">
              <w:rPr>
                <w:sz w:val="16"/>
                <w:szCs w:val="16"/>
              </w:rPr>
              <w:t xml:space="preserve"> and that while getting on the ledge they do it </w:t>
            </w:r>
            <w:r w:rsidR="003E14D3">
              <w:rPr>
                <w:sz w:val="16"/>
                <w:szCs w:val="16"/>
              </w:rPr>
              <w:t xml:space="preserve">slowly </w:t>
            </w:r>
            <w:r w:rsidR="00FF1B44">
              <w:rPr>
                <w:sz w:val="16"/>
                <w:szCs w:val="16"/>
              </w:rPr>
              <w:t xml:space="preserve">and </w:t>
            </w:r>
            <w:r w:rsidR="00E16941">
              <w:rPr>
                <w:sz w:val="16"/>
                <w:szCs w:val="16"/>
              </w:rPr>
              <w:t>carefully</w:t>
            </w:r>
            <w:r w:rsidR="00FF1B44">
              <w:rPr>
                <w:sz w:val="16"/>
                <w:szCs w:val="16"/>
              </w:rPr>
              <w:t xml:space="preserve">. </w:t>
            </w:r>
            <w:r w:rsidR="003E14D3">
              <w:rPr>
                <w:sz w:val="16"/>
                <w:szCs w:val="16"/>
              </w:rPr>
              <w:t>It might</w:t>
            </w:r>
            <w:r w:rsidR="00D11E53">
              <w:rPr>
                <w:sz w:val="16"/>
                <w:szCs w:val="16"/>
              </w:rPr>
              <w:t xml:space="preserve"> be </w:t>
            </w:r>
            <w:r w:rsidR="003E14D3">
              <w:rPr>
                <w:sz w:val="16"/>
                <w:szCs w:val="16"/>
              </w:rPr>
              <w:t>best if</w:t>
            </w:r>
            <w:r w:rsidR="00D11E53">
              <w:rPr>
                <w:sz w:val="16"/>
                <w:szCs w:val="16"/>
              </w:rPr>
              <w:t xml:space="preserve"> the subject of the photo avoided doing this pose </w:t>
            </w:r>
            <w:r w:rsidR="003E14D3">
              <w:rPr>
                <w:sz w:val="16"/>
                <w:szCs w:val="16"/>
              </w:rPr>
              <w:t>on the ledge entirely</w:t>
            </w:r>
          </w:p>
        </w:tc>
        <w:tc>
          <w:tcPr>
            <w:tcW w:w="1131" w:type="dxa"/>
            <w:tcBorders>
              <w:top w:val="single" w:sz="2" w:space="0" w:color="365F91"/>
              <w:left w:val="single" w:sz="4" w:space="0" w:color="365F91"/>
              <w:bottom w:val="single" w:sz="2" w:space="0" w:color="365F91"/>
              <w:right w:val="thickThinLargeGap" w:sz="12" w:space="0" w:color="365F91"/>
            </w:tcBorders>
            <w:shd w:val="clear" w:color="auto" w:fill="auto"/>
          </w:tcPr>
          <w:p w14:paraId="443D94F3" w14:textId="1A2D345B" w:rsidR="00F70AC3" w:rsidRPr="0071306D" w:rsidRDefault="003E14D3" w:rsidP="00FA4AEC">
            <w:pPr>
              <w:pStyle w:val="Safety1-Text"/>
              <w:spacing w:before="0" w:after="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M</w:t>
            </w:r>
          </w:p>
        </w:tc>
        <w:tc>
          <w:tcPr>
            <w:tcW w:w="1126" w:type="dxa"/>
            <w:tcBorders>
              <w:top w:val="single" w:sz="2" w:space="0" w:color="365F91"/>
              <w:left w:val="single" w:sz="4" w:space="0" w:color="365F91"/>
              <w:bottom w:val="single" w:sz="2" w:space="0" w:color="365F91"/>
              <w:right w:val="thickThinLargeGap" w:sz="12" w:space="0" w:color="365F91"/>
            </w:tcBorders>
          </w:tcPr>
          <w:p w14:paraId="09880011" w14:textId="0148D53B" w:rsidR="00F70AC3" w:rsidRPr="0071306D" w:rsidRDefault="003E14D3" w:rsidP="00FA4AEC">
            <w:pPr>
              <w:pStyle w:val="Safety1-Text"/>
              <w:spacing w:before="0" w:after="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Jaxmine</w:t>
            </w:r>
          </w:p>
        </w:tc>
      </w:tr>
      <w:tr w:rsidR="00F70AC3" w:rsidRPr="0071306D" w14:paraId="3D850665" w14:textId="77777777" w:rsidTr="00F70AC3">
        <w:trPr>
          <w:trHeight w:val="146"/>
        </w:trPr>
        <w:tc>
          <w:tcPr>
            <w:tcW w:w="2256" w:type="dxa"/>
            <w:tcBorders>
              <w:top w:val="dotted" w:sz="4" w:space="0" w:color="365F91"/>
              <w:left w:val="thinThickLargeGap" w:sz="12" w:space="0" w:color="365F91"/>
              <w:bottom w:val="single" w:sz="2" w:space="0" w:color="365F91"/>
              <w:right w:val="single" w:sz="2" w:space="0" w:color="365F91"/>
            </w:tcBorders>
            <w:shd w:val="clear" w:color="auto" w:fill="auto"/>
          </w:tcPr>
          <w:p w14:paraId="15702B40" w14:textId="77777777" w:rsidR="00F70AC3" w:rsidRDefault="00F70AC3" w:rsidP="00FA4AEC">
            <w:pPr>
              <w:pStyle w:val="Safety1-Text"/>
              <w:spacing w:before="0" w:after="0"/>
              <w:rPr>
                <w:sz w:val="16"/>
                <w:szCs w:val="16"/>
              </w:rPr>
            </w:pPr>
          </w:p>
          <w:p w14:paraId="0B37F172" w14:textId="77777777" w:rsidR="00EC48B2" w:rsidRDefault="00EC48B2" w:rsidP="00FA4AEC">
            <w:pPr>
              <w:pStyle w:val="Safety1-Text"/>
              <w:spacing w:before="0" w:after="0"/>
              <w:rPr>
                <w:sz w:val="16"/>
                <w:szCs w:val="16"/>
              </w:rPr>
            </w:pPr>
          </w:p>
          <w:p w14:paraId="7C3668EB" w14:textId="77777777" w:rsidR="00F70AC3" w:rsidRPr="0071306D" w:rsidRDefault="00F70AC3" w:rsidP="00FA4AEC">
            <w:pPr>
              <w:pStyle w:val="Safety1-Text"/>
              <w:spacing w:before="0" w:after="0"/>
              <w:rPr>
                <w:sz w:val="16"/>
                <w:szCs w:val="16"/>
              </w:rPr>
            </w:pPr>
          </w:p>
        </w:tc>
        <w:tc>
          <w:tcPr>
            <w:tcW w:w="1693" w:type="dxa"/>
            <w:tcBorders>
              <w:top w:val="dotted" w:sz="4" w:space="0" w:color="365F91"/>
              <w:left w:val="single" w:sz="2" w:space="0" w:color="365F91"/>
              <w:bottom w:val="single" w:sz="2" w:space="0" w:color="365F91"/>
              <w:right w:val="single" w:sz="4" w:space="0" w:color="365F91"/>
            </w:tcBorders>
            <w:shd w:val="clear" w:color="auto" w:fill="auto"/>
          </w:tcPr>
          <w:p w14:paraId="4E63FCA7" w14:textId="77777777" w:rsidR="00F70AC3" w:rsidRPr="0071306D" w:rsidRDefault="00F70AC3" w:rsidP="00FA4AEC">
            <w:pPr>
              <w:pStyle w:val="Safety1-Text"/>
              <w:spacing w:before="0" w:after="0"/>
              <w:rPr>
                <w:sz w:val="16"/>
                <w:szCs w:val="16"/>
              </w:rPr>
            </w:pPr>
          </w:p>
        </w:tc>
        <w:tc>
          <w:tcPr>
            <w:tcW w:w="2820" w:type="dxa"/>
            <w:tcBorders>
              <w:top w:val="single" w:sz="2" w:space="0" w:color="365F91"/>
              <w:left w:val="single" w:sz="4" w:space="0" w:color="365F91"/>
              <w:bottom w:val="single" w:sz="2" w:space="0" w:color="365F91"/>
              <w:right w:val="single" w:sz="4" w:space="0" w:color="365F91"/>
            </w:tcBorders>
            <w:shd w:val="clear" w:color="auto" w:fill="auto"/>
          </w:tcPr>
          <w:p w14:paraId="6CE0611E" w14:textId="77777777" w:rsidR="00F70AC3" w:rsidRPr="0071306D" w:rsidRDefault="00F70AC3" w:rsidP="00FA4AEC">
            <w:pPr>
              <w:pStyle w:val="Safety1-Text"/>
              <w:spacing w:before="0" w:after="0"/>
              <w:rPr>
                <w:sz w:val="16"/>
                <w:szCs w:val="16"/>
              </w:rPr>
            </w:pPr>
          </w:p>
        </w:tc>
        <w:tc>
          <w:tcPr>
            <w:tcW w:w="6188" w:type="dxa"/>
            <w:tcBorders>
              <w:top w:val="single" w:sz="2" w:space="0" w:color="365F91"/>
              <w:left w:val="single" w:sz="4" w:space="0" w:color="365F91"/>
              <w:bottom w:val="single" w:sz="2" w:space="0" w:color="365F91"/>
              <w:right w:val="single" w:sz="4" w:space="0" w:color="365F91"/>
            </w:tcBorders>
            <w:shd w:val="clear" w:color="auto" w:fill="auto"/>
          </w:tcPr>
          <w:p w14:paraId="76FA9C8E" w14:textId="77777777" w:rsidR="00F70AC3" w:rsidRPr="0071306D" w:rsidRDefault="00F70AC3" w:rsidP="00FA4AEC">
            <w:pPr>
              <w:pStyle w:val="Safety1-Text"/>
              <w:spacing w:before="0" w:after="0"/>
              <w:rPr>
                <w:sz w:val="16"/>
                <w:szCs w:val="16"/>
              </w:rPr>
            </w:pPr>
          </w:p>
        </w:tc>
        <w:tc>
          <w:tcPr>
            <w:tcW w:w="1131" w:type="dxa"/>
            <w:tcBorders>
              <w:top w:val="single" w:sz="2" w:space="0" w:color="365F91"/>
              <w:left w:val="single" w:sz="4" w:space="0" w:color="365F91"/>
              <w:bottom w:val="single" w:sz="2" w:space="0" w:color="365F91"/>
              <w:right w:val="thickThinLargeGap" w:sz="12" w:space="0" w:color="365F91"/>
            </w:tcBorders>
            <w:shd w:val="clear" w:color="auto" w:fill="auto"/>
          </w:tcPr>
          <w:p w14:paraId="0754D9B8" w14:textId="77777777" w:rsidR="00F70AC3" w:rsidRPr="0071306D" w:rsidRDefault="00F70AC3" w:rsidP="00FA4AEC">
            <w:pPr>
              <w:pStyle w:val="Safety1-Text"/>
              <w:spacing w:before="0" w:after="0"/>
              <w:jc w:val="center"/>
              <w:rPr>
                <w:sz w:val="16"/>
                <w:szCs w:val="16"/>
              </w:rPr>
            </w:pPr>
          </w:p>
        </w:tc>
        <w:tc>
          <w:tcPr>
            <w:tcW w:w="1126" w:type="dxa"/>
            <w:tcBorders>
              <w:top w:val="single" w:sz="2" w:space="0" w:color="365F91"/>
              <w:left w:val="single" w:sz="4" w:space="0" w:color="365F91"/>
              <w:bottom w:val="single" w:sz="2" w:space="0" w:color="365F91"/>
              <w:right w:val="thickThinLargeGap" w:sz="12" w:space="0" w:color="365F91"/>
            </w:tcBorders>
          </w:tcPr>
          <w:p w14:paraId="5D310B22" w14:textId="77777777" w:rsidR="00F70AC3" w:rsidRPr="0071306D" w:rsidRDefault="00F70AC3" w:rsidP="00FA4AEC">
            <w:pPr>
              <w:pStyle w:val="Safety1-Text"/>
              <w:spacing w:before="0" w:after="0"/>
              <w:jc w:val="center"/>
              <w:rPr>
                <w:sz w:val="16"/>
                <w:szCs w:val="16"/>
              </w:rPr>
            </w:pPr>
          </w:p>
        </w:tc>
      </w:tr>
      <w:tr w:rsidR="00F70AC3" w:rsidRPr="0071306D" w14:paraId="5E28856A" w14:textId="77777777" w:rsidTr="00F70AC3">
        <w:trPr>
          <w:trHeight w:val="146"/>
        </w:trPr>
        <w:tc>
          <w:tcPr>
            <w:tcW w:w="2256" w:type="dxa"/>
            <w:tcBorders>
              <w:top w:val="dotted" w:sz="4" w:space="0" w:color="365F91"/>
              <w:left w:val="thinThickLargeGap" w:sz="12" w:space="0" w:color="365F91"/>
              <w:bottom w:val="single" w:sz="2" w:space="0" w:color="365F91"/>
              <w:right w:val="single" w:sz="2" w:space="0" w:color="365F91"/>
            </w:tcBorders>
            <w:shd w:val="clear" w:color="auto" w:fill="auto"/>
          </w:tcPr>
          <w:p w14:paraId="335331E0" w14:textId="77777777" w:rsidR="00F70AC3" w:rsidRDefault="00F70AC3" w:rsidP="00FA4AEC">
            <w:pPr>
              <w:pStyle w:val="Safety1-Text"/>
              <w:spacing w:before="0" w:after="0"/>
              <w:rPr>
                <w:sz w:val="16"/>
                <w:szCs w:val="16"/>
              </w:rPr>
            </w:pPr>
          </w:p>
          <w:p w14:paraId="19AD2868" w14:textId="77777777" w:rsidR="00F70AC3" w:rsidRDefault="00F70AC3" w:rsidP="00FA4AEC">
            <w:pPr>
              <w:pStyle w:val="Safety1-Text"/>
              <w:spacing w:before="0" w:after="0"/>
              <w:rPr>
                <w:sz w:val="16"/>
                <w:szCs w:val="16"/>
              </w:rPr>
            </w:pPr>
          </w:p>
          <w:p w14:paraId="22F3E2F1" w14:textId="77777777" w:rsidR="00EC48B2" w:rsidRPr="0071306D" w:rsidRDefault="00EC48B2" w:rsidP="00FA4AEC">
            <w:pPr>
              <w:pStyle w:val="Safety1-Text"/>
              <w:spacing w:before="0" w:after="0"/>
              <w:rPr>
                <w:sz w:val="16"/>
                <w:szCs w:val="16"/>
              </w:rPr>
            </w:pPr>
          </w:p>
        </w:tc>
        <w:tc>
          <w:tcPr>
            <w:tcW w:w="1693" w:type="dxa"/>
            <w:tcBorders>
              <w:top w:val="dotted" w:sz="4" w:space="0" w:color="365F91"/>
              <w:left w:val="single" w:sz="2" w:space="0" w:color="365F91"/>
              <w:bottom w:val="single" w:sz="2" w:space="0" w:color="365F91"/>
              <w:right w:val="single" w:sz="4" w:space="0" w:color="365F91"/>
            </w:tcBorders>
            <w:shd w:val="clear" w:color="auto" w:fill="auto"/>
          </w:tcPr>
          <w:p w14:paraId="01560422" w14:textId="77777777" w:rsidR="00F70AC3" w:rsidRPr="0071306D" w:rsidRDefault="00F70AC3" w:rsidP="00FA4AEC">
            <w:pPr>
              <w:pStyle w:val="Safety1-Text"/>
              <w:spacing w:before="0" w:after="0"/>
              <w:rPr>
                <w:sz w:val="16"/>
                <w:szCs w:val="16"/>
              </w:rPr>
            </w:pPr>
          </w:p>
        </w:tc>
        <w:tc>
          <w:tcPr>
            <w:tcW w:w="2820" w:type="dxa"/>
            <w:tcBorders>
              <w:top w:val="single" w:sz="2" w:space="0" w:color="365F91"/>
              <w:left w:val="single" w:sz="4" w:space="0" w:color="365F91"/>
              <w:bottom w:val="single" w:sz="2" w:space="0" w:color="365F91"/>
              <w:right w:val="single" w:sz="4" w:space="0" w:color="365F91"/>
            </w:tcBorders>
            <w:shd w:val="clear" w:color="auto" w:fill="auto"/>
          </w:tcPr>
          <w:p w14:paraId="5BE931E4" w14:textId="77777777" w:rsidR="00F70AC3" w:rsidRPr="0071306D" w:rsidRDefault="00F70AC3" w:rsidP="00FA4AEC">
            <w:pPr>
              <w:pStyle w:val="Safety1-Text"/>
              <w:spacing w:before="0" w:after="0"/>
              <w:rPr>
                <w:sz w:val="16"/>
                <w:szCs w:val="16"/>
              </w:rPr>
            </w:pPr>
          </w:p>
        </w:tc>
        <w:tc>
          <w:tcPr>
            <w:tcW w:w="6188" w:type="dxa"/>
            <w:tcBorders>
              <w:top w:val="single" w:sz="2" w:space="0" w:color="365F91"/>
              <w:left w:val="single" w:sz="4" w:space="0" w:color="365F91"/>
              <w:bottom w:val="single" w:sz="2" w:space="0" w:color="365F91"/>
              <w:right w:val="single" w:sz="4" w:space="0" w:color="365F91"/>
            </w:tcBorders>
            <w:shd w:val="clear" w:color="auto" w:fill="auto"/>
          </w:tcPr>
          <w:p w14:paraId="1C2BD1BF" w14:textId="77777777" w:rsidR="00F70AC3" w:rsidRPr="0071306D" w:rsidRDefault="00F70AC3" w:rsidP="00FA4AEC">
            <w:pPr>
              <w:pStyle w:val="Safety1-Text"/>
              <w:spacing w:before="0" w:after="0"/>
              <w:rPr>
                <w:sz w:val="16"/>
                <w:szCs w:val="16"/>
              </w:rPr>
            </w:pPr>
          </w:p>
        </w:tc>
        <w:tc>
          <w:tcPr>
            <w:tcW w:w="1131" w:type="dxa"/>
            <w:tcBorders>
              <w:top w:val="single" w:sz="2" w:space="0" w:color="365F91"/>
              <w:left w:val="single" w:sz="4" w:space="0" w:color="365F91"/>
              <w:bottom w:val="single" w:sz="2" w:space="0" w:color="365F91"/>
              <w:right w:val="thickThinLargeGap" w:sz="12" w:space="0" w:color="365F91"/>
            </w:tcBorders>
            <w:shd w:val="clear" w:color="auto" w:fill="auto"/>
          </w:tcPr>
          <w:p w14:paraId="581A4A20" w14:textId="77777777" w:rsidR="00F70AC3" w:rsidRPr="0071306D" w:rsidRDefault="00F70AC3" w:rsidP="00FA4AEC">
            <w:pPr>
              <w:pStyle w:val="Safety1-Text"/>
              <w:spacing w:before="0" w:after="0"/>
              <w:jc w:val="center"/>
              <w:rPr>
                <w:sz w:val="16"/>
                <w:szCs w:val="16"/>
              </w:rPr>
            </w:pPr>
          </w:p>
        </w:tc>
        <w:tc>
          <w:tcPr>
            <w:tcW w:w="1126" w:type="dxa"/>
            <w:tcBorders>
              <w:top w:val="single" w:sz="2" w:space="0" w:color="365F91"/>
              <w:left w:val="single" w:sz="4" w:space="0" w:color="365F91"/>
              <w:bottom w:val="single" w:sz="2" w:space="0" w:color="365F91"/>
              <w:right w:val="thickThinLargeGap" w:sz="12" w:space="0" w:color="365F91"/>
            </w:tcBorders>
          </w:tcPr>
          <w:p w14:paraId="039AA13E" w14:textId="77777777" w:rsidR="00F70AC3" w:rsidRPr="0071306D" w:rsidRDefault="00F70AC3" w:rsidP="00FA4AEC">
            <w:pPr>
              <w:pStyle w:val="Safety1-Text"/>
              <w:spacing w:before="0" w:after="0"/>
              <w:jc w:val="center"/>
              <w:rPr>
                <w:sz w:val="16"/>
                <w:szCs w:val="16"/>
              </w:rPr>
            </w:pPr>
          </w:p>
        </w:tc>
      </w:tr>
      <w:tr w:rsidR="00F70AC3" w:rsidRPr="0071306D" w14:paraId="3F86F85E" w14:textId="77777777" w:rsidTr="00F70AC3">
        <w:trPr>
          <w:trHeight w:val="146"/>
        </w:trPr>
        <w:tc>
          <w:tcPr>
            <w:tcW w:w="2256" w:type="dxa"/>
            <w:tcBorders>
              <w:top w:val="dotted" w:sz="4" w:space="0" w:color="365F91"/>
              <w:left w:val="thinThickLargeGap" w:sz="12" w:space="0" w:color="365F91"/>
              <w:bottom w:val="single" w:sz="2" w:space="0" w:color="365F91"/>
              <w:right w:val="single" w:sz="2" w:space="0" w:color="365F91"/>
            </w:tcBorders>
            <w:shd w:val="clear" w:color="auto" w:fill="auto"/>
          </w:tcPr>
          <w:p w14:paraId="53930EB2" w14:textId="77777777" w:rsidR="00F70AC3" w:rsidRDefault="00F70AC3" w:rsidP="00FA4AEC">
            <w:pPr>
              <w:pStyle w:val="Safety1-Text"/>
              <w:spacing w:before="0" w:after="0"/>
              <w:rPr>
                <w:sz w:val="16"/>
                <w:szCs w:val="16"/>
              </w:rPr>
            </w:pPr>
          </w:p>
          <w:p w14:paraId="4BA79EAD" w14:textId="77777777" w:rsidR="00EC48B2" w:rsidRDefault="00EC48B2" w:rsidP="00FA4AEC">
            <w:pPr>
              <w:pStyle w:val="Safety1-Text"/>
              <w:spacing w:before="0" w:after="0"/>
              <w:rPr>
                <w:sz w:val="16"/>
                <w:szCs w:val="16"/>
              </w:rPr>
            </w:pPr>
          </w:p>
          <w:p w14:paraId="787F2EC8" w14:textId="77777777" w:rsidR="00F70AC3" w:rsidRPr="0071306D" w:rsidRDefault="00F70AC3" w:rsidP="00FA4AEC">
            <w:pPr>
              <w:pStyle w:val="Safety1-Text"/>
              <w:spacing w:before="0" w:after="0"/>
              <w:rPr>
                <w:sz w:val="16"/>
                <w:szCs w:val="16"/>
              </w:rPr>
            </w:pPr>
          </w:p>
        </w:tc>
        <w:tc>
          <w:tcPr>
            <w:tcW w:w="1693" w:type="dxa"/>
            <w:tcBorders>
              <w:top w:val="dotted" w:sz="4" w:space="0" w:color="365F91"/>
              <w:left w:val="single" w:sz="2" w:space="0" w:color="365F91"/>
              <w:bottom w:val="single" w:sz="2" w:space="0" w:color="365F91"/>
              <w:right w:val="single" w:sz="4" w:space="0" w:color="365F91"/>
            </w:tcBorders>
            <w:shd w:val="clear" w:color="auto" w:fill="auto"/>
          </w:tcPr>
          <w:p w14:paraId="4232A9FD" w14:textId="77777777" w:rsidR="00F70AC3" w:rsidRPr="0071306D" w:rsidRDefault="00F70AC3" w:rsidP="00FA4AEC">
            <w:pPr>
              <w:pStyle w:val="Safety1-Text"/>
              <w:spacing w:before="0" w:after="0"/>
              <w:rPr>
                <w:sz w:val="16"/>
                <w:szCs w:val="16"/>
              </w:rPr>
            </w:pPr>
          </w:p>
        </w:tc>
        <w:tc>
          <w:tcPr>
            <w:tcW w:w="2820" w:type="dxa"/>
            <w:tcBorders>
              <w:top w:val="single" w:sz="2" w:space="0" w:color="365F91"/>
              <w:left w:val="single" w:sz="4" w:space="0" w:color="365F91"/>
              <w:bottom w:val="single" w:sz="2" w:space="0" w:color="365F91"/>
              <w:right w:val="single" w:sz="4" w:space="0" w:color="365F91"/>
            </w:tcBorders>
            <w:shd w:val="clear" w:color="auto" w:fill="auto"/>
          </w:tcPr>
          <w:p w14:paraId="2CB02827" w14:textId="77777777" w:rsidR="00F70AC3" w:rsidRPr="0071306D" w:rsidRDefault="00F70AC3" w:rsidP="00FA4AEC">
            <w:pPr>
              <w:pStyle w:val="Safety1-Text"/>
              <w:spacing w:before="0" w:after="0"/>
              <w:rPr>
                <w:sz w:val="16"/>
                <w:szCs w:val="16"/>
              </w:rPr>
            </w:pPr>
          </w:p>
        </w:tc>
        <w:tc>
          <w:tcPr>
            <w:tcW w:w="6188" w:type="dxa"/>
            <w:tcBorders>
              <w:top w:val="single" w:sz="2" w:space="0" w:color="365F91"/>
              <w:left w:val="single" w:sz="4" w:space="0" w:color="365F91"/>
              <w:bottom w:val="single" w:sz="2" w:space="0" w:color="365F91"/>
              <w:right w:val="single" w:sz="4" w:space="0" w:color="365F91"/>
            </w:tcBorders>
            <w:shd w:val="clear" w:color="auto" w:fill="auto"/>
          </w:tcPr>
          <w:p w14:paraId="7D012074" w14:textId="77777777" w:rsidR="00F70AC3" w:rsidRPr="0071306D" w:rsidRDefault="00F70AC3" w:rsidP="00FA4AEC">
            <w:pPr>
              <w:pStyle w:val="Safety1-Text"/>
              <w:spacing w:before="0" w:after="0"/>
              <w:rPr>
                <w:sz w:val="16"/>
                <w:szCs w:val="16"/>
              </w:rPr>
            </w:pPr>
          </w:p>
        </w:tc>
        <w:tc>
          <w:tcPr>
            <w:tcW w:w="1131" w:type="dxa"/>
            <w:tcBorders>
              <w:top w:val="single" w:sz="2" w:space="0" w:color="365F91"/>
              <w:left w:val="single" w:sz="4" w:space="0" w:color="365F91"/>
              <w:bottom w:val="single" w:sz="2" w:space="0" w:color="365F91"/>
              <w:right w:val="thickThinLargeGap" w:sz="12" w:space="0" w:color="365F91"/>
            </w:tcBorders>
            <w:shd w:val="clear" w:color="auto" w:fill="auto"/>
          </w:tcPr>
          <w:p w14:paraId="2F46FC80" w14:textId="77777777" w:rsidR="00F70AC3" w:rsidRPr="0071306D" w:rsidRDefault="00F70AC3" w:rsidP="00FA4AEC">
            <w:pPr>
              <w:pStyle w:val="Safety1-Text"/>
              <w:spacing w:before="0" w:after="0"/>
              <w:jc w:val="center"/>
              <w:rPr>
                <w:sz w:val="16"/>
                <w:szCs w:val="16"/>
              </w:rPr>
            </w:pPr>
          </w:p>
        </w:tc>
        <w:tc>
          <w:tcPr>
            <w:tcW w:w="1126" w:type="dxa"/>
            <w:tcBorders>
              <w:top w:val="single" w:sz="2" w:space="0" w:color="365F91"/>
              <w:left w:val="single" w:sz="4" w:space="0" w:color="365F91"/>
              <w:bottom w:val="single" w:sz="2" w:space="0" w:color="365F91"/>
              <w:right w:val="thickThinLargeGap" w:sz="12" w:space="0" w:color="365F91"/>
            </w:tcBorders>
          </w:tcPr>
          <w:p w14:paraId="515185CD" w14:textId="77777777" w:rsidR="00F70AC3" w:rsidRPr="0071306D" w:rsidRDefault="00F70AC3" w:rsidP="00FA4AEC">
            <w:pPr>
              <w:pStyle w:val="Safety1-Text"/>
              <w:spacing w:before="0" w:after="0"/>
              <w:jc w:val="center"/>
              <w:rPr>
                <w:sz w:val="16"/>
                <w:szCs w:val="16"/>
              </w:rPr>
            </w:pPr>
          </w:p>
        </w:tc>
      </w:tr>
      <w:tr w:rsidR="00F70AC3" w:rsidRPr="0071306D" w14:paraId="301BB747" w14:textId="77777777" w:rsidTr="00F70AC3">
        <w:trPr>
          <w:trHeight w:val="146"/>
        </w:trPr>
        <w:tc>
          <w:tcPr>
            <w:tcW w:w="2256" w:type="dxa"/>
            <w:tcBorders>
              <w:top w:val="dotted" w:sz="4" w:space="0" w:color="365F91"/>
              <w:left w:val="thinThickLargeGap" w:sz="12" w:space="0" w:color="365F91"/>
              <w:bottom w:val="single" w:sz="2" w:space="0" w:color="365F91"/>
              <w:right w:val="single" w:sz="2" w:space="0" w:color="365F91"/>
            </w:tcBorders>
            <w:shd w:val="clear" w:color="auto" w:fill="auto"/>
          </w:tcPr>
          <w:p w14:paraId="37F30165" w14:textId="77777777" w:rsidR="00F70AC3" w:rsidRDefault="00F70AC3" w:rsidP="00FA4AEC">
            <w:pPr>
              <w:pStyle w:val="Safety1-Text"/>
              <w:spacing w:before="0" w:after="0"/>
              <w:rPr>
                <w:sz w:val="16"/>
                <w:szCs w:val="16"/>
              </w:rPr>
            </w:pPr>
          </w:p>
          <w:p w14:paraId="008951F8" w14:textId="77777777" w:rsidR="00EC48B2" w:rsidRDefault="00EC48B2" w:rsidP="00FA4AEC">
            <w:pPr>
              <w:pStyle w:val="Safety1-Text"/>
              <w:spacing w:before="0" w:after="0"/>
              <w:rPr>
                <w:sz w:val="16"/>
                <w:szCs w:val="16"/>
              </w:rPr>
            </w:pPr>
          </w:p>
          <w:p w14:paraId="2F1A3524" w14:textId="77777777" w:rsidR="00F70AC3" w:rsidRPr="00EB019A" w:rsidRDefault="00F70AC3" w:rsidP="00FA4AEC">
            <w:pPr>
              <w:pStyle w:val="Safety1-Text"/>
              <w:spacing w:before="0" w:after="0"/>
              <w:rPr>
                <w:sz w:val="16"/>
                <w:szCs w:val="16"/>
              </w:rPr>
            </w:pPr>
          </w:p>
        </w:tc>
        <w:tc>
          <w:tcPr>
            <w:tcW w:w="1693" w:type="dxa"/>
            <w:tcBorders>
              <w:top w:val="dotted" w:sz="4" w:space="0" w:color="365F91"/>
              <w:left w:val="single" w:sz="2" w:space="0" w:color="365F91"/>
              <w:bottom w:val="single" w:sz="2" w:space="0" w:color="365F91"/>
              <w:right w:val="single" w:sz="4" w:space="0" w:color="365F91"/>
            </w:tcBorders>
            <w:shd w:val="clear" w:color="auto" w:fill="auto"/>
          </w:tcPr>
          <w:p w14:paraId="1B7579B4" w14:textId="77777777" w:rsidR="00F70AC3" w:rsidRPr="00EB019A" w:rsidRDefault="00F70AC3" w:rsidP="00FA4AEC">
            <w:pPr>
              <w:pStyle w:val="Safety1-Text"/>
              <w:spacing w:before="0" w:after="0"/>
              <w:rPr>
                <w:sz w:val="16"/>
                <w:szCs w:val="16"/>
              </w:rPr>
            </w:pPr>
          </w:p>
        </w:tc>
        <w:tc>
          <w:tcPr>
            <w:tcW w:w="2820" w:type="dxa"/>
            <w:tcBorders>
              <w:top w:val="single" w:sz="2" w:space="0" w:color="365F91"/>
              <w:left w:val="single" w:sz="4" w:space="0" w:color="365F91"/>
              <w:bottom w:val="single" w:sz="2" w:space="0" w:color="365F91"/>
              <w:right w:val="single" w:sz="4" w:space="0" w:color="365F91"/>
            </w:tcBorders>
            <w:shd w:val="clear" w:color="auto" w:fill="auto"/>
          </w:tcPr>
          <w:p w14:paraId="04CAA248" w14:textId="77777777" w:rsidR="00F70AC3" w:rsidRPr="0071306D" w:rsidRDefault="00F70AC3" w:rsidP="00FA4AEC">
            <w:pPr>
              <w:pStyle w:val="Safety1-Text"/>
              <w:spacing w:before="0" w:after="0"/>
              <w:rPr>
                <w:sz w:val="16"/>
                <w:szCs w:val="16"/>
              </w:rPr>
            </w:pPr>
          </w:p>
        </w:tc>
        <w:tc>
          <w:tcPr>
            <w:tcW w:w="6188" w:type="dxa"/>
            <w:tcBorders>
              <w:top w:val="single" w:sz="2" w:space="0" w:color="365F91"/>
              <w:left w:val="single" w:sz="4" w:space="0" w:color="365F91"/>
              <w:bottom w:val="single" w:sz="2" w:space="0" w:color="365F91"/>
              <w:right w:val="single" w:sz="4" w:space="0" w:color="365F91"/>
            </w:tcBorders>
            <w:shd w:val="clear" w:color="auto" w:fill="auto"/>
          </w:tcPr>
          <w:p w14:paraId="6CC0629B" w14:textId="77777777" w:rsidR="00F70AC3" w:rsidRPr="00EB019A" w:rsidRDefault="00F70AC3" w:rsidP="00FA4AEC">
            <w:pPr>
              <w:pStyle w:val="Safety1-Text"/>
              <w:spacing w:before="0" w:after="0"/>
              <w:rPr>
                <w:sz w:val="16"/>
                <w:szCs w:val="16"/>
              </w:rPr>
            </w:pPr>
          </w:p>
        </w:tc>
        <w:tc>
          <w:tcPr>
            <w:tcW w:w="1131" w:type="dxa"/>
            <w:tcBorders>
              <w:top w:val="single" w:sz="2" w:space="0" w:color="365F91"/>
              <w:left w:val="single" w:sz="4" w:space="0" w:color="365F91"/>
              <w:bottom w:val="single" w:sz="2" w:space="0" w:color="365F91"/>
              <w:right w:val="thickThinLargeGap" w:sz="12" w:space="0" w:color="365F91"/>
            </w:tcBorders>
            <w:shd w:val="clear" w:color="auto" w:fill="auto"/>
          </w:tcPr>
          <w:p w14:paraId="2B93D094" w14:textId="77777777" w:rsidR="00F70AC3" w:rsidRPr="00EB019A" w:rsidRDefault="00F70AC3" w:rsidP="00FA4AEC">
            <w:pPr>
              <w:pStyle w:val="Safety1-Text"/>
              <w:spacing w:before="0" w:after="0"/>
              <w:jc w:val="center"/>
              <w:rPr>
                <w:sz w:val="16"/>
                <w:szCs w:val="16"/>
              </w:rPr>
            </w:pPr>
          </w:p>
        </w:tc>
        <w:tc>
          <w:tcPr>
            <w:tcW w:w="1126" w:type="dxa"/>
            <w:tcBorders>
              <w:top w:val="single" w:sz="2" w:space="0" w:color="365F91"/>
              <w:left w:val="single" w:sz="4" w:space="0" w:color="365F91"/>
              <w:bottom w:val="single" w:sz="2" w:space="0" w:color="365F91"/>
              <w:right w:val="thickThinLargeGap" w:sz="12" w:space="0" w:color="365F91"/>
            </w:tcBorders>
          </w:tcPr>
          <w:p w14:paraId="60B58E29" w14:textId="77777777" w:rsidR="00F70AC3" w:rsidRPr="00EB019A" w:rsidRDefault="00F70AC3" w:rsidP="00FA4AEC">
            <w:pPr>
              <w:pStyle w:val="Safety1-Text"/>
              <w:spacing w:before="0" w:after="0"/>
              <w:jc w:val="center"/>
              <w:rPr>
                <w:sz w:val="16"/>
                <w:szCs w:val="16"/>
              </w:rPr>
            </w:pPr>
          </w:p>
        </w:tc>
      </w:tr>
      <w:tr w:rsidR="00F70AC3" w:rsidRPr="00CF31B5" w14:paraId="6BC8D72C" w14:textId="77777777" w:rsidTr="00F70AC3">
        <w:trPr>
          <w:trHeight w:val="236"/>
        </w:trPr>
        <w:tc>
          <w:tcPr>
            <w:tcW w:w="2256" w:type="dxa"/>
            <w:tcBorders>
              <w:top w:val="single" w:sz="2" w:space="0" w:color="365F91"/>
              <w:left w:val="thinThickLargeGap" w:sz="12" w:space="0" w:color="365F91"/>
              <w:bottom w:val="thinThickLargeGap" w:sz="12" w:space="0" w:color="365F91"/>
              <w:right w:val="single" w:sz="2" w:space="0" w:color="365F91"/>
            </w:tcBorders>
            <w:shd w:val="clear" w:color="auto" w:fill="auto"/>
            <w:vAlign w:val="center"/>
          </w:tcPr>
          <w:p w14:paraId="3252E65A" w14:textId="77777777" w:rsidR="00F70AC3" w:rsidRDefault="00F70AC3" w:rsidP="00FA4AEC">
            <w:pPr>
              <w:pStyle w:val="NoSpacing"/>
              <w:rPr>
                <w:sz w:val="16"/>
                <w:szCs w:val="16"/>
              </w:rPr>
            </w:pPr>
          </w:p>
          <w:p w14:paraId="315BD015" w14:textId="77777777" w:rsidR="00F70AC3" w:rsidRDefault="00F70AC3" w:rsidP="00FA4AEC">
            <w:pPr>
              <w:pStyle w:val="NoSpacing"/>
              <w:rPr>
                <w:sz w:val="16"/>
                <w:szCs w:val="16"/>
              </w:rPr>
            </w:pPr>
          </w:p>
          <w:p w14:paraId="2A4A70C0" w14:textId="77777777" w:rsidR="00EC48B2" w:rsidRPr="007D7B25" w:rsidRDefault="00EC48B2" w:rsidP="00FA4AEC">
            <w:pPr>
              <w:pStyle w:val="NoSpacing"/>
              <w:rPr>
                <w:sz w:val="16"/>
                <w:szCs w:val="16"/>
              </w:rPr>
            </w:pPr>
          </w:p>
        </w:tc>
        <w:tc>
          <w:tcPr>
            <w:tcW w:w="1693" w:type="dxa"/>
            <w:tcBorders>
              <w:top w:val="single" w:sz="2" w:space="0" w:color="365F91"/>
              <w:left w:val="single" w:sz="2" w:space="0" w:color="365F91"/>
              <w:bottom w:val="thinThickLargeGap" w:sz="12" w:space="0" w:color="365F91"/>
              <w:right w:val="single" w:sz="2" w:space="0" w:color="365F91"/>
            </w:tcBorders>
            <w:shd w:val="clear" w:color="auto" w:fill="auto"/>
            <w:vAlign w:val="center"/>
          </w:tcPr>
          <w:p w14:paraId="04D4354B" w14:textId="77777777" w:rsidR="00F70AC3" w:rsidRPr="007D7B25" w:rsidRDefault="00F70AC3" w:rsidP="00FA4AEC">
            <w:pPr>
              <w:pStyle w:val="NoSpacing"/>
              <w:rPr>
                <w:sz w:val="16"/>
                <w:szCs w:val="16"/>
              </w:rPr>
            </w:pPr>
          </w:p>
        </w:tc>
        <w:tc>
          <w:tcPr>
            <w:tcW w:w="2820" w:type="dxa"/>
            <w:tcBorders>
              <w:top w:val="single" w:sz="2" w:space="0" w:color="365F91"/>
              <w:left w:val="single" w:sz="2" w:space="0" w:color="365F91"/>
              <w:bottom w:val="thinThickLargeGap" w:sz="12" w:space="0" w:color="365F91"/>
              <w:right w:val="single" w:sz="2" w:space="0" w:color="365F91"/>
            </w:tcBorders>
            <w:shd w:val="clear" w:color="auto" w:fill="auto"/>
            <w:vAlign w:val="center"/>
          </w:tcPr>
          <w:p w14:paraId="5C0D32EB" w14:textId="77777777" w:rsidR="00F70AC3" w:rsidRPr="007D7B25" w:rsidRDefault="00F70AC3" w:rsidP="00FA4AEC">
            <w:pPr>
              <w:pStyle w:val="NoSpacing"/>
              <w:rPr>
                <w:sz w:val="16"/>
                <w:szCs w:val="16"/>
              </w:rPr>
            </w:pPr>
          </w:p>
        </w:tc>
        <w:tc>
          <w:tcPr>
            <w:tcW w:w="6188" w:type="dxa"/>
            <w:tcBorders>
              <w:top w:val="single" w:sz="2" w:space="0" w:color="365F91"/>
              <w:left w:val="single" w:sz="2" w:space="0" w:color="365F91"/>
              <w:bottom w:val="thinThickLargeGap" w:sz="12" w:space="0" w:color="365F91"/>
              <w:right w:val="single" w:sz="2" w:space="0" w:color="365F91"/>
            </w:tcBorders>
            <w:shd w:val="clear" w:color="auto" w:fill="auto"/>
            <w:vAlign w:val="center"/>
          </w:tcPr>
          <w:p w14:paraId="016755D0" w14:textId="77777777" w:rsidR="00F70AC3" w:rsidRPr="007D7B25" w:rsidRDefault="00F70AC3" w:rsidP="00FA4AEC">
            <w:pPr>
              <w:pStyle w:val="NoSpacing"/>
              <w:rPr>
                <w:b/>
                <w:bCs/>
                <w:sz w:val="16"/>
                <w:szCs w:val="16"/>
              </w:rPr>
            </w:pPr>
          </w:p>
        </w:tc>
        <w:tc>
          <w:tcPr>
            <w:tcW w:w="1131" w:type="dxa"/>
            <w:tcBorders>
              <w:top w:val="single" w:sz="2" w:space="0" w:color="365F91"/>
              <w:left w:val="single" w:sz="2" w:space="0" w:color="365F91"/>
              <w:bottom w:val="thinThickLargeGap" w:sz="12" w:space="0" w:color="365F91"/>
              <w:right w:val="thickThinLargeGap" w:sz="12" w:space="0" w:color="365F91"/>
            </w:tcBorders>
            <w:shd w:val="clear" w:color="auto" w:fill="auto"/>
            <w:vAlign w:val="center"/>
          </w:tcPr>
          <w:p w14:paraId="7453CA60" w14:textId="77777777" w:rsidR="00F70AC3" w:rsidRPr="007D7B25" w:rsidRDefault="00F70AC3" w:rsidP="00FA4AEC">
            <w:pPr>
              <w:pStyle w:val="NoSpacing"/>
              <w:rPr>
                <w:b/>
                <w:bCs/>
                <w:sz w:val="16"/>
                <w:szCs w:val="16"/>
              </w:rPr>
            </w:pPr>
          </w:p>
        </w:tc>
        <w:tc>
          <w:tcPr>
            <w:tcW w:w="1126" w:type="dxa"/>
            <w:tcBorders>
              <w:top w:val="single" w:sz="2" w:space="0" w:color="365F91"/>
              <w:left w:val="single" w:sz="2" w:space="0" w:color="365F91"/>
              <w:bottom w:val="thinThickLargeGap" w:sz="12" w:space="0" w:color="365F91"/>
              <w:right w:val="thickThinLargeGap" w:sz="12" w:space="0" w:color="365F91"/>
            </w:tcBorders>
          </w:tcPr>
          <w:p w14:paraId="4D87BF75" w14:textId="77777777" w:rsidR="00F70AC3" w:rsidRPr="007D7B25" w:rsidRDefault="00F70AC3" w:rsidP="00FA4AEC">
            <w:pPr>
              <w:pStyle w:val="NoSpacing"/>
              <w:rPr>
                <w:b/>
                <w:bCs/>
                <w:sz w:val="16"/>
                <w:szCs w:val="16"/>
              </w:rPr>
            </w:pPr>
          </w:p>
        </w:tc>
      </w:tr>
    </w:tbl>
    <w:p w14:paraId="12F3B3DD" w14:textId="77777777" w:rsidR="008433AE" w:rsidRDefault="008433AE"/>
    <w:p w14:paraId="2A47E8F2" w14:textId="77777777" w:rsidR="00C51F01" w:rsidRDefault="00C51F01"/>
    <w:sectPr w:rsidR="00C51F01" w:rsidSect="00F70AC3">
      <w:pgSz w:w="16838" w:h="11906" w:orient="landscape"/>
      <w:pgMar w:top="720" w:right="720" w:bottom="720" w:left="720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view w:val="web"/>
  <w:zoom w:percent="40"/>
  <w:proofState w:spelling="clean" w:grammar="clean"/>
  <w:defaultTabStop w:val="720"/>
  <w:drawingGridHorizontalSpacing w:val="110"/>
  <w:displayHorizontalDrawingGridEvery w:val="2"/>
  <w:displayVerticalDrawingGridEvery w:val="2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70AC3"/>
    <w:rsid w:val="0005453A"/>
    <w:rsid w:val="000C55C9"/>
    <w:rsid w:val="001323C9"/>
    <w:rsid w:val="001B5E17"/>
    <w:rsid w:val="001B6139"/>
    <w:rsid w:val="003B4518"/>
    <w:rsid w:val="003E14D3"/>
    <w:rsid w:val="00425597"/>
    <w:rsid w:val="004B0AFC"/>
    <w:rsid w:val="004B5011"/>
    <w:rsid w:val="00585D1A"/>
    <w:rsid w:val="005D22B6"/>
    <w:rsid w:val="006121AA"/>
    <w:rsid w:val="006366D9"/>
    <w:rsid w:val="00687720"/>
    <w:rsid w:val="006D68B1"/>
    <w:rsid w:val="006F676D"/>
    <w:rsid w:val="008433AE"/>
    <w:rsid w:val="00851417"/>
    <w:rsid w:val="00861143"/>
    <w:rsid w:val="008C2D15"/>
    <w:rsid w:val="008E78CC"/>
    <w:rsid w:val="008E7AF4"/>
    <w:rsid w:val="00921A61"/>
    <w:rsid w:val="00930D17"/>
    <w:rsid w:val="00981A0D"/>
    <w:rsid w:val="00AD5476"/>
    <w:rsid w:val="00C51F01"/>
    <w:rsid w:val="00D11E53"/>
    <w:rsid w:val="00E07794"/>
    <w:rsid w:val="00E16941"/>
    <w:rsid w:val="00EC48B2"/>
    <w:rsid w:val="00EC63D3"/>
    <w:rsid w:val="00F70AC3"/>
    <w:rsid w:val="00F80F64"/>
    <w:rsid w:val="00FF1B4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2E14953"/>
  <w15:chartTrackingRefBased/>
  <w15:docId w15:val="{851A5A9E-EC3D-4022-8CF0-2BA9A4753AA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afety1-Text">
    <w:name w:val="Safety1-Text"/>
    <w:basedOn w:val="Normal"/>
    <w:rsid w:val="00F70AC3"/>
    <w:pPr>
      <w:spacing w:before="60" w:after="60" w:line="276" w:lineRule="auto"/>
    </w:pPr>
    <w:rPr>
      <w:rFonts w:ascii="Calibri" w:eastAsia="MS Mincho" w:hAnsi="Calibri" w:cs="Arial"/>
      <w:spacing w:val="10"/>
      <w:lang w:eastAsia="ja-JP"/>
    </w:rPr>
  </w:style>
  <w:style w:type="paragraph" w:styleId="NoSpacing">
    <w:name w:val="No Spacing"/>
    <w:uiPriority w:val="1"/>
    <w:qFormat/>
    <w:rsid w:val="00F70AC3"/>
    <w:pPr>
      <w:spacing w:after="0" w:line="240" w:lineRule="auto"/>
    </w:pPr>
    <w:rPr>
      <w:rFonts w:ascii="Calibri" w:eastAsia="MS Mincho" w:hAnsi="Calibri" w:cs="Arial"/>
      <w:lang w:eastAsia="ja-JP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 /><Relationship Id="rId2" Type="http://schemas.openxmlformats.org/officeDocument/2006/relationships/settings" Target="settings.xml" /><Relationship Id="rId1" Type="http://schemas.openxmlformats.org/officeDocument/2006/relationships/styles" Target="styles.xml" /><Relationship Id="rId6" Type="http://schemas.openxmlformats.org/officeDocument/2006/relationships/theme" Target="theme/theme1.xml" /><Relationship Id="rId5" Type="http://schemas.openxmlformats.org/officeDocument/2006/relationships/fontTable" Target="fontTable.xml" /><Relationship Id="rId4" Type="http://schemas.openxmlformats.org/officeDocument/2006/relationships/image" Target="media/image1.jpeg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</TotalTime>
  <Pages>1</Pages>
  <Words>255</Words>
  <Characters>1456</Characters>
  <Application>Microsoft Office Word</Application>
  <DocSecurity>0</DocSecurity>
  <Lines>12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1708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SarahJane Hone</dc:creator>
  <cp:keywords/>
  <dc:description/>
  <cp:lastModifiedBy>Shassagay Onyango</cp:lastModifiedBy>
  <cp:revision>33</cp:revision>
  <dcterms:created xsi:type="dcterms:W3CDTF">2020-10-01T11:42:00Z</dcterms:created>
  <dcterms:modified xsi:type="dcterms:W3CDTF">2022-05-03T09:01:00Z</dcterms:modified>
</cp:coreProperties>
</file>